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Pr="00DE660C" w:rsidRDefault="005178B0" w:rsidP="005178B0">
      <w:pPr>
        <w:rPr>
          <w:rFonts w:asciiTheme="minorHAnsi" w:hAnsiTheme="minorHAnsi" w:cstheme="minorHAnsi"/>
          <w:sz w:val="22"/>
        </w:rPr>
      </w:pPr>
    </w:p>
    <w:p w14:paraId="13D9FECC" w14:textId="09A1DFEA" w:rsidR="002A6DFF" w:rsidRPr="00DE660C" w:rsidRDefault="002A6DFF" w:rsidP="002A6DFF">
      <w:pPr>
        <w:rPr>
          <w:rFonts w:asciiTheme="minorHAnsi" w:hAnsiTheme="minorHAnsi" w:cstheme="minorHAnsi"/>
          <w:sz w:val="22"/>
          <w:highlight w:val="yellow"/>
        </w:rPr>
      </w:pPr>
      <w:r w:rsidRPr="00DE660C">
        <w:rPr>
          <w:rFonts w:asciiTheme="minorHAnsi" w:hAnsiTheme="minorHAnsi" w:cstheme="minorHAnsi"/>
          <w:sz w:val="22"/>
        </w:rPr>
        <w:t xml:space="preserve">Datum: </w:t>
      </w:r>
      <w:r w:rsidR="00AB62B5" w:rsidRPr="00DE660C">
        <w:rPr>
          <w:rFonts w:asciiTheme="minorHAnsi" w:hAnsiTheme="minorHAnsi" w:cstheme="minorHAnsi"/>
          <w:sz w:val="22"/>
        </w:rPr>
        <w:t>23.04.2025</w:t>
      </w:r>
    </w:p>
    <w:p w14:paraId="2D109FAB" w14:textId="77777777" w:rsidR="002A6DFF" w:rsidRPr="00DE660C" w:rsidRDefault="002A6DFF" w:rsidP="002A6DFF">
      <w:pPr>
        <w:rPr>
          <w:rFonts w:asciiTheme="minorHAnsi" w:hAnsiTheme="minorHAnsi" w:cstheme="minorHAnsi"/>
          <w:sz w:val="22"/>
        </w:rPr>
      </w:pPr>
      <w:r w:rsidRPr="00DE660C">
        <w:rPr>
          <w:rFonts w:asciiTheme="minorHAnsi" w:hAnsiTheme="minorHAnsi" w:cstheme="minorHAnsi"/>
          <w:sz w:val="22"/>
        </w:rPr>
        <w:t>Številka: JN_08/2025</w:t>
      </w:r>
    </w:p>
    <w:p w14:paraId="46983B5A" w14:textId="77777777" w:rsidR="00BB1E26" w:rsidRPr="00DE660C" w:rsidRDefault="00BB1E26" w:rsidP="007C17E5">
      <w:pPr>
        <w:spacing w:line="240" w:lineRule="auto"/>
        <w:rPr>
          <w:rFonts w:asciiTheme="minorHAnsi" w:hAnsiTheme="minorHAnsi" w:cstheme="minorHAnsi"/>
          <w:sz w:val="22"/>
        </w:rPr>
      </w:pPr>
    </w:p>
    <w:p w14:paraId="5929C7C8" w14:textId="77777777" w:rsidR="00BB1E26" w:rsidRPr="00DE660C" w:rsidRDefault="00BB1E26" w:rsidP="007C17E5">
      <w:pPr>
        <w:spacing w:line="240" w:lineRule="auto"/>
        <w:rPr>
          <w:rFonts w:asciiTheme="minorHAnsi" w:hAnsiTheme="minorHAnsi" w:cstheme="minorHAnsi"/>
          <w:sz w:val="22"/>
        </w:rPr>
      </w:pPr>
    </w:p>
    <w:p w14:paraId="32E22690" w14:textId="76EA4A16" w:rsidR="00BB1E26" w:rsidRDefault="00BB1E26" w:rsidP="007C17E5">
      <w:pPr>
        <w:spacing w:line="240" w:lineRule="auto"/>
        <w:rPr>
          <w:rFonts w:asciiTheme="minorHAnsi" w:hAnsiTheme="minorHAnsi" w:cstheme="minorHAnsi"/>
          <w:sz w:val="22"/>
        </w:rPr>
      </w:pPr>
    </w:p>
    <w:p w14:paraId="1529371D" w14:textId="77777777" w:rsidR="00D47204" w:rsidRPr="00DE660C" w:rsidRDefault="00D47204" w:rsidP="007C17E5">
      <w:pPr>
        <w:spacing w:line="240" w:lineRule="auto"/>
        <w:rPr>
          <w:rFonts w:asciiTheme="minorHAnsi" w:hAnsiTheme="minorHAnsi" w:cstheme="minorHAnsi"/>
          <w:sz w:val="22"/>
        </w:rPr>
      </w:pPr>
    </w:p>
    <w:p w14:paraId="28EE3329" w14:textId="77777777" w:rsidR="00BB1E26" w:rsidRPr="00DE660C" w:rsidRDefault="00BB1E26" w:rsidP="007C17E5">
      <w:pPr>
        <w:spacing w:line="240" w:lineRule="auto"/>
        <w:rPr>
          <w:rFonts w:asciiTheme="minorHAnsi" w:hAnsiTheme="minorHAnsi" w:cstheme="minorHAnsi"/>
          <w:sz w:val="22"/>
        </w:rPr>
      </w:pPr>
    </w:p>
    <w:p w14:paraId="552D855C" w14:textId="77777777" w:rsidR="00BB1E26" w:rsidRPr="00DE660C" w:rsidRDefault="00BB1E26" w:rsidP="007C17E5">
      <w:pPr>
        <w:spacing w:line="240" w:lineRule="auto"/>
        <w:rPr>
          <w:rFonts w:asciiTheme="minorHAnsi" w:hAnsiTheme="minorHAnsi" w:cstheme="minorHAnsi"/>
          <w:sz w:val="28"/>
          <w:szCs w:val="28"/>
        </w:rPr>
      </w:pPr>
    </w:p>
    <w:p w14:paraId="4E61EF9D" w14:textId="77777777" w:rsidR="00990C82" w:rsidRPr="00DE660C" w:rsidRDefault="00990C82" w:rsidP="007C17E5">
      <w:pPr>
        <w:spacing w:line="240" w:lineRule="auto"/>
        <w:jc w:val="center"/>
        <w:rPr>
          <w:rFonts w:asciiTheme="minorHAnsi" w:hAnsiTheme="minorHAnsi" w:cstheme="minorHAnsi"/>
          <w:b/>
          <w:sz w:val="28"/>
          <w:szCs w:val="28"/>
        </w:rPr>
      </w:pPr>
    </w:p>
    <w:p w14:paraId="53E10947" w14:textId="77777777" w:rsidR="002A6DFF" w:rsidRPr="00DE660C" w:rsidRDefault="002A6DFF" w:rsidP="002A6DFF">
      <w:pPr>
        <w:jc w:val="center"/>
        <w:rPr>
          <w:rFonts w:asciiTheme="minorHAnsi" w:hAnsiTheme="minorHAnsi" w:cstheme="minorHAnsi"/>
          <w:b/>
          <w:sz w:val="28"/>
          <w:szCs w:val="28"/>
        </w:rPr>
      </w:pPr>
    </w:p>
    <w:p w14:paraId="7B2DD848" w14:textId="77777777" w:rsidR="002A6DFF" w:rsidRPr="00DE660C" w:rsidRDefault="002A6DFF" w:rsidP="002A6DFF">
      <w:pPr>
        <w:jc w:val="center"/>
        <w:rPr>
          <w:rFonts w:asciiTheme="minorHAnsi" w:hAnsiTheme="minorHAnsi" w:cstheme="minorHAnsi"/>
          <w:b/>
          <w:sz w:val="28"/>
          <w:szCs w:val="28"/>
        </w:rPr>
      </w:pPr>
      <w:r w:rsidRPr="00DE660C">
        <w:rPr>
          <w:rFonts w:asciiTheme="minorHAnsi" w:hAnsiTheme="minorHAnsi" w:cstheme="minorHAnsi"/>
          <w:b/>
          <w:sz w:val="28"/>
          <w:szCs w:val="28"/>
        </w:rPr>
        <w:t xml:space="preserve">RAZPISNA DOKUMENTACIJA  ZA ODDAJO JAVNEGA NAROČILA </w:t>
      </w:r>
    </w:p>
    <w:p w14:paraId="28CF4D26" w14:textId="77777777" w:rsidR="002A6DFF" w:rsidRPr="00DE660C" w:rsidRDefault="002A6DFF" w:rsidP="002A6DFF">
      <w:pPr>
        <w:jc w:val="center"/>
        <w:rPr>
          <w:rFonts w:asciiTheme="minorHAnsi" w:hAnsiTheme="minorHAnsi" w:cstheme="minorHAnsi"/>
          <w:b/>
          <w:sz w:val="28"/>
          <w:szCs w:val="28"/>
        </w:rPr>
      </w:pPr>
      <w:r w:rsidRPr="00DE660C">
        <w:rPr>
          <w:rFonts w:asciiTheme="minorHAnsi" w:hAnsiTheme="minorHAnsi" w:cstheme="minorHAnsi"/>
          <w:b/>
          <w:sz w:val="28"/>
          <w:szCs w:val="28"/>
        </w:rPr>
        <w:t>Z VZPOSTAVITVIJO DINAMIČNEGA NABAVNEGA SISTEMA</w:t>
      </w:r>
    </w:p>
    <w:p w14:paraId="33CF828C" w14:textId="5BD99C60" w:rsidR="002A6DFF" w:rsidRPr="00DE660C" w:rsidRDefault="002A6DFF" w:rsidP="002A6DFF">
      <w:pPr>
        <w:jc w:val="center"/>
        <w:rPr>
          <w:rFonts w:asciiTheme="minorHAnsi" w:hAnsiTheme="minorHAnsi" w:cstheme="minorHAnsi"/>
          <w:b/>
          <w:sz w:val="22"/>
        </w:rPr>
      </w:pPr>
    </w:p>
    <w:p w14:paraId="46510809" w14:textId="18EC038B" w:rsidR="002A6DFF" w:rsidRPr="00DE660C" w:rsidRDefault="002A6DFF" w:rsidP="002A6DFF">
      <w:pPr>
        <w:jc w:val="center"/>
        <w:rPr>
          <w:rFonts w:asciiTheme="minorHAnsi" w:hAnsiTheme="minorHAnsi" w:cstheme="minorHAnsi"/>
          <w:b/>
          <w:sz w:val="22"/>
        </w:rPr>
      </w:pPr>
    </w:p>
    <w:p w14:paraId="3150B47A" w14:textId="77777777" w:rsidR="00FF2AD2" w:rsidRPr="00DE660C" w:rsidRDefault="00FF2AD2" w:rsidP="002A6DFF">
      <w:pPr>
        <w:jc w:val="center"/>
        <w:rPr>
          <w:rFonts w:asciiTheme="minorHAnsi" w:hAnsiTheme="minorHAnsi" w:cstheme="minorHAnsi"/>
          <w:b/>
          <w:sz w:val="22"/>
        </w:rPr>
      </w:pPr>
    </w:p>
    <w:p w14:paraId="31C620FB" w14:textId="0365FAB7" w:rsidR="00FF2AD2" w:rsidRPr="00DE660C" w:rsidRDefault="00FF2AD2" w:rsidP="002A6DFF">
      <w:pPr>
        <w:jc w:val="center"/>
        <w:rPr>
          <w:rFonts w:asciiTheme="minorHAnsi" w:hAnsiTheme="minorHAnsi" w:cstheme="minorHAnsi"/>
          <w:b/>
          <w:sz w:val="32"/>
          <w:szCs w:val="32"/>
        </w:rPr>
      </w:pPr>
      <w:r w:rsidRPr="00DE660C">
        <w:rPr>
          <w:rFonts w:asciiTheme="minorHAnsi" w:hAnsiTheme="minorHAnsi" w:cstheme="minorHAnsi"/>
          <w:b/>
          <w:sz w:val="32"/>
          <w:szCs w:val="32"/>
        </w:rPr>
        <w:t xml:space="preserve">Tiskarske storitve </w:t>
      </w:r>
      <w:r w:rsidR="0058081C" w:rsidRPr="00DE660C">
        <w:rPr>
          <w:rFonts w:asciiTheme="minorHAnsi" w:hAnsiTheme="minorHAnsi" w:cstheme="minorHAnsi"/>
          <w:b/>
          <w:sz w:val="32"/>
          <w:szCs w:val="32"/>
        </w:rPr>
        <w:t xml:space="preserve">za potrebe </w:t>
      </w:r>
      <w:r w:rsidRPr="00DE660C">
        <w:rPr>
          <w:rFonts w:asciiTheme="minorHAnsi" w:hAnsiTheme="minorHAnsi" w:cstheme="minorHAnsi"/>
          <w:b/>
          <w:sz w:val="32"/>
          <w:szCs w:val="32"/>
        </w:rPr>
        <w:t xml:space="preserve">OZG </w:t>
      </w:r>
    </w:p>
    <w:p w14:paraId="5918EE7C" w14:textId="26A20C7F" w:rsidR="002A6DFF" w:rsidRPr="00DE660C" w:rsidRDefault="002A6DFF" w:rsidP="002A6DFF">
      <w:pPr>
        <w:jc w:val="center"/>
        <w:rPr>
          <w:rFonts w:asciiTheme="minorHAnsi" w:hAnsiTheme="minorHAnsi" w:cstheme="minorHAnsi"/>
          <w:b/>
          <w:sz w:val="32"/>
          <w:szCs w:val="32"/>
        </w:rPr>
      </w:pPr>
      <w:r w:rsidRPr="00DE660C">
        <w:rPr>
          <w:rFonts w:asciiTheme="minorHAnsi" w:hAnsiTheme="minorHAnsi" w:cstheme="minorHAnsi"/>
          <w:b/>
          <w:sz w:val="32"/>
          <w:szCs w:val="32"/>
        </w:rPr>
        <w:t>JN_08/2025</w:t>
      </w:r>
    </w:p>
    <w:p w14:paraId="5D3216D5" w14:textId="77777777" w:rsidR="00990C82" w:rsidRPr="00DE660C" w:rsidRDefault="00990C82" w:rsidP="007C17E5">
      <w:pPr>
        <w:spacing w:line="240" w:lineRule="auto"/>
        <w:jc w:val="center"/>
        <w:rPr>
          <w:rFonts w:asciiTheme="minorHAnsi" w:hAnsiTheme="minorHAnsi" w:cstheme="minorHAnsi"/>
          <w:b/>
          <w:sz w:val="32"/>
          <w:szCs w:val="32"/>
        </w:rPr>
      </w:pPr>
    </w:p>
    <w:p w14:paraId="3F487032" w14:textId="77777777" w:rsidR="00DD36DF" w:rsidRPr="00DE660C" w:rsidRDefault="00DD36DF" w:rsidP="007C17E5">
      <w:pPr>
        <w:spacing w:line="240" w:lineRule="auto"/>
        <w:rPr>
          <w:rFonts w:asciiTheme="minorHAnsi" w:hAnsiTheme="minorHAnsi" w:cstheme="minorHAnsi"/>
          <w:b/>
          <w:sz w:val="22"/>
        </w:rPr>
      </w:pPr>
    </w:p>
    <w:p w14:paraId="2F8CD17F" w14:textId="77777777" w:rsidR="00DD36DF" w:rsidRPr="00DE660C" w:rsidRDefault="00DD36DF" w:rsidP="007C17E5">
      <w:pPr>
        <w:spacing w:line="240" w:lineRule="auto"/>
        <w:rPr>
          <w:rFonts w:asciiTheme="minorHAnsi" w:hAnsiTheme="minorHAnsi" w:cstheme="minorHAnsi"/>
          <w:b/>
          <w:sz w:val="22"/>
        </w:rPr>
      </w:pPr>
    </w:p>
    <w:p w14:paraId="691BE03E" w14:textId="77777777" w:rsidR="00DD36DF" w:rsidRPr="00DE660C" w:rsidRDefault="00DD36DF" w:rsidP="007C17E5">
      <w:pPr>
        <w:spacing w:line="240" w:lineRule="auto"/>
        <w:rPr>
          <w:rFonts w:asciiTheme="minorHAnsi" w:hAnsiTheme="minorHAnsi" w:cstheme="minorHAnsi"/>
          <w:b/>
          <w:sz w:val="22"/>
        </w:rPr>
      </w:pPr>
    </w:p>
    <w:p w14:paraId="7CA5D18F" w14:textId="77777777" w:rsidR="00DD36DF" w:rsidRPr="00DE660C" w:rsidRDefault="00DD36DF" w:rsidP="007C17E5">
      <w:pPr>
        <w:spacing w:line="240" w:lineRule="auto"/>
        <w:rPr>
          <w:rFonts w:asciiTheme="minorHAnsi" w:hAnsiTheme="minorHAnsi" w:cstheme="minorHAnsi"/>
          <w:b/>
          <w:sz w:val="22"/>
        </w:rPr>
      </w:pPr>
    </w:p>
    <w:p w14:paraId="4910D3D0" w14:textId="77777777" w:rsidR="00DD36DF" w:rsidRPr="00DE660C" w:rsidRDefault="00DD36DF" w:rsidP="007C17E5">
      <w:pPr>
        <w:spacing w:line="240" w:lineRule="auto"/>
        <w:rPr>
          <w:rFonts w:asciiTheme="minorHAnsi" w:hAnsiTheme="minorHAnsi" w:cstheme="minorHAnsi"/>
          <w:b/>
          <w:sz w:val="22"/>
        </w:rPr>
      </w:pPr>
    </w:p>
    <w:p w14:paraId="3CC8C977" w14:textId="77777777" w:rsidR="00DD36DF" w:rsidRPr="00DE660C" w:rsidRDefault="00DD36DF" w:rsidP="007C17E5">
      <w:pPr>
        <w:spacing w:line="240" w:lineRule="auto"/>
        <w:rPr>
          <w:rFonts w:asciiTheme="minorHAnsi" w:hAnsiTheme="minorHAnsi" w:cstheme="minorHAnsi"/>
          <w:b/>
          <w:sz w:val="22"/>
        </w:rPr>
      </w:pPr>
    </w:p>
    <w:p w14:paraId="6DFDE1F2" w14:textId="77777777" w:rsidR="00DD36DF" w:rsidRPr="00DE660C" w:rsidRDefault="00DD36DF" w:rsidP="007C17E5">
      <w:pPr>
        <w:spacing w:line="240" w:lineRule="auto"/>
        <w:rPr>
          <w:rFonts w:asciiTheme="minorHAnsi" w:hAnsiTheme="minorHAnsi" w:cstheme="minorHAnsi"/>
          <w:b/>
          <w:sz w:val="22"/>
        </w:rPr>
      </w:pPr>
    </w:p>
    <w:p w14:paraId="72DE578B" w14:textId="77777777" w:rsidR="00DD36DF" w:rsidRPr="00DE660C" w:rsidRDefault="00DD36DF" w:rsidP="007C17E5">
      <w:pPr>
        <w:spacing w:line="240" w:lineRule="auto"/>
        <w:rPr>
          <w:rFonts w:asciiTheme="minorHAnsi" w:hAnsiTheme="minorHAnsi" w:cstheme="minorHAnsi"/>
          <w:b/>
          <w:sz w:val="22"/>
        </w:rPr>
      </w:pPr>
    </w:p>
    <w:p w14:paraId="3B919988" w14:textId="77777777" w:rsidR="00DD36DF" w:rsidRPr="00DE660C" w:rsidRDefault="00DD36DF" w:rsidP="007C17E5">
      <w:pPr>
        <w:spacing w:line="240" w:lineRule="auto"/>
        <w:rPr>
          <w:rFonts w:asciiTheme="minorHAnsi" w:hAnsiTheme="minorHAnsi" w:cstheme="minorHAnsi"/>
          <w:b/>
          <w:sz w:val="22"/>
        </w:rPr>
      </w:pPr>
    </w:p>
    <w:p w14:paraId="4DBE033E" w14:textId="77777777" w:rsidR="00DD36DF" w:rsidRPr="00DE660C" w:rsidRDefault="00DD36DF" w:rsidP="007C17E5">
      <w:pPr>
        <w:spacing w:line="240" w:lineRule="auto"/>
        <w:rPr>
          <w:rFonts w:asciiTheme="minorHAnsi" w:hAnsiTheme="minorHAnsi" w:cstheme="minorHAnsi"/>
          <w:b/>
          <w:sz w:val="22"/>
        </w:rPr>
      </w:pPr>
    </w:p>
    <w:p w14:paraId="4A021AAC" w14:textId="77777777" w:rsidR="00DD36DF" w:rsidRPr="00DE660C" w:rsidRDefault="00DD36DF" w:rsidP="007C17E5">
      <w:pPr>
        <w:spacing w:line="240" w:lineRule="auto"/>
        <w:rPr>
          <w:rFonts w:asciiTheme="minorHAnsi" w:hAnsiTheme="minorHAnsi" w:cstheme="minorHAnsi"/>
          <w:b/>
          <w:sz w:val="22"/>
        </w:rPr>
      </w:pPr>
    </w:p>
    <w:p w14:paraId="45744C66" w14:textId="77777777" w:rsidR="00DD36DF" w:rsidRPr="00DE660C" w:rsidRDefault="00DD36DF" w:rsidP="007C17E5">
      <w:pPr>
        <w:spacing w:line="240" w:lineRule="auto"/>
        <w:rPr>
          <w:rFonts w:asciiTheme="minorHAnsi" w:hAnsiTheme="minorHAnsi" w:cstheme="minorHAnsi"/>
          <w:b/>
          <w:sz w:val="22"/>
        </w:rPr>
      </w:pPr>
    </w:p>
    <w:p w14:paraId="3935907F" w14:textId="77777777" w:rsidR="00DD36DF" w:rsidRPr="00DE660C" w:rsidRDefault="00DD36DF" w:rsidP="007C17E5">
      <w:pPr>
        <w:spacing w:line="240" w:lineRule="auto"/>
        <w:rPr>
          <w:rFonts w:asciiTheme="minorHAnsi" w:hAnsiTheme="minorHAnsi" w:cstheme="minorHAnsi"/>
          <w:b/>
          <w:sz w:val="22"/>
        </w:rPr>
      </w:pPr>
    </w:p>
    <w:p w14:paraId="13AB621D" w14:textId="77777777" w:rsidR="00DD36DF" w:rsidRPr="00DE660C" w:rsidRDefault="00DD36DF" w:rsidP="007C17E5">
      <w:pPr>
        <w:spacing w:line="240" w:lineRule="auto"/>
        <w:rPr>
          <w:rFonts w:asciiTheme="minorHAnsi" w:hAnsiTheme="minorHAnsi" w:cstheme="minorHAnsi"/>
          <w:b/>
          <w:sz w:val="22"/>
        </w:rPr>
      </w:pPr>
    </w:p>
    <w:p w14:paraId="0F386F88" w14:textId="77777777" w:rsidR="00DD36DF" w:rsidRPr="00DE660C" w:rsidRDefault="00DD36DF" w:rsidP="007C17E5">
      <w:pPr>
        <w:spacing w:line="240" w:lineRule="auto"/>
        <w:rPr>
          <w:rFonts w:asciiTheme="minorHAnsi" w:hAnsiTheme="minorHAnsi" w:cstheme="minorHAnsi"/>
          <w:b/>
          <w:sz w:val="22"/>
        </w:rPr>
      </w:pPr>
    </w:p>
    <w:p w14:paraId="4F2AA6BA" w14:textId="77777777" w:rsidR="00DD36DF" w:rsidRPr="00DE660C" w:rsidRDefault="00DD36DF" w:rsidP="007C17E5">
      <w:pPr>
        <w:spacing w:line="240" w:lineRule="auto"/>
        <w:rPr>
          <w:rFonts w:asciiTheme="minorHAnsi" w:hAnsiTheme="minorHAnsi" w:cstheme="minorHAnsi"/>
          <w:b/>
          <w:sz w:val="22"/>
        </w:rPr>
      </w:pPr>
    </w:p>
    <w:p w14:paraId="5284197F" w14:textId="77777777" w:rsidR="00406182" w:rsidRPr="00DE660C" w:rsidRDefault="00406182" w:rsidP="007C17E5">
      <w:pPr>
        <w:spacing w:line="240" w:lineRule="auto"/>
        <w:rPr>
          <w:rFonts w:asciiTheme="minorHAnsi" w:hAnsiTheme="minorHAnsi" w:cstheme="minorHAnsi"/>
          <w:b/>
          <w:sz w:val="22"/>
        </w:rPr>
      </w:pPr>
    </w:p>
    <w:p w14:paraId="2A481040" w14:textId="77777777" w:rsidR="00406182" w:rsidRPr="00DE660C" w:rsidRDefault="00406182" w:rsidP="007C17E5">
      <w:pPr>
        <w:spacing w:line="240" w:lineRule="auto"/>
        <w:rPr>
          <w:rFonts w:asciiTheme="minorHAnsi" w:hAnsiTheme="minorHAnsi" w:cstheme="minorHAnsi"/>
          <w:b/>
          <w:sz w:val="22"/>
        </w:rPr>
      </w:pPr>
    </w:p>
    <w:p w14:paraId="1A93415D" w14:textId="6D9DC93F" w:rsidR="00406182" w:rsidRPr="00DE660C" w:rsidRDefault="00406182" w:rsidP="007C17E5">
      <w:pPr>
        <w:spacing w:line="240" w:lineRule="auto"/>
        <w:rPr>
          <w:rFonts w:asciiTheme="minorHAnsi" w:hAnsiTheme="minorHAnsi" w:cstheme="minorHAnsi"/>
          <w:b/>
          <w:sz w:val="22"/>
        </w:rPr>
      </w:pPr>
    </w:p>
    <w:p w14:paraId="593E6ED2" w14:textId="4B2E4EB9" w:rsidR="005045C9" w:rsidRPr="00DE660C" w:rsidRDefault="005045C9" w:rsidP="007C17E5">
      <w:pPr>
        <w:spacing w:line="240" w:lineRule="auto"/>
        <w:rPr>
          <w:rFonts w:asciiTheme="minorHAnsi" w:hAnsiTheme="minorHAnsi" w:cstheme="minorHAnsi"/>
          <w:b/>
          <w:sz w:val="22"/>
        </w:rPr>
      </w:pPr>
    </w:p>
    <w:p w14:paraId="4A8EE047" w14:textId="663EF229" w:rsidR="005045C9" w:rsidRPr="00DE660C" w:rsidRDefault="005045C9" w:rsidP="007C17E5">
      <w:pPr>
        <w:spacing w:line="240" w:lineRule="auto"/>
        <w:rPr>
          <w:rFonts w:asciiTheme="minorHAnsi" w:hAnsiTheme="minorHAnsi" w:cstheme="minorHAnsi"/>
          <w:b/>
          <w:sz w:val="22"/>
        </w:rPr>
      </w:pPr>
    </w:p>
    <w:p w14:paraId="17DCFE17" w14:textId="77777777" w:rsidR="005045C9" w:rsidRPr="00DE660C" w:rsidRDefault="005045C9" w:rsidP="007C17E5">
      <w:pPr>
        <w:spacing w:line="240" w:lineRule="auto"/>
        <w:rPr>
          <w:rFonts w:asciiTheme="minorHAnsi" w:hAnsiTheme="minorHAnsi" w:cstheme="minorHAnsi"/>
          <w:b/>
          <w:sz w:val="22"/>
        </w:rPr>
      </w:pPr>
    </w:p>
    <w:p w14:paraId="7AAB265B" w14:textId="68C819E3" w:rsidR="00406182" w:rsidRPr="00DE660C" w:rsidRDefault="00406182" w:rsidP="007C17E5">
      <w:pPr>
        <w:spacing w:line="240" w:lineRule="auto"/>
        <w:rPr>
          <w:rFonts w:asciiTheme="minorHAnsi" w:hAnsiTheme="minorHAnsi" w:cstheme="minorHAnsi"/>
          <w:b/>
          <w:sz w:val="22"/>
        </w:rPr>
      </w:pPr>
    </w:p>
    <w:p w14:paraId="60AF0945" w14:textId="3100B3EF" w:rsidR="009A2D7A" w:rsidRPr="00DE660C" w:rsidRDefault="009A2D7A" w:rsidP="007C17E5">
      <w:pPr>
        <w:spacing w:line="240" w:lineRule="auto"/>
        <w:rPr>
          <w:rFonts w:asciiTheme="minorHAnsi" w:hAnsiTheme="minorHAnsi" w:cstheme="minorHAnsi"/>
          <w:b/>
          <w:sz w:val="22"/>
        </w:rPr>
      </w:pPr>
    </w:p>
    <w:p w14:paraId="79C332AE" w14:textId="507C2E47" w:rsidR="002A6DFF" w:rsidRPr="00DE660C" w:rsidRDefault="002A6DFF" w:rsidP="007C17E5">
      <w:pPr>
        <w:spacing w:line="240" w:lineRule="auto"/>
        <w:rPr>
          <w:rFonts w:asciiTheme="minorHAnsi" w:hAnsiTheme="minorHAnsi" w:cstheme="minorHAnsi"/>
          <w:b/>
          <w:sz w:val="22"/>
        </w:rPr>
      </w:pPr>
    </w:p>
    <w:p w14:paraId="47083761" w14:textId="2141590F" w:rsidR="002A6DFF" w:rsidRPr="00DE660C" w:rsidRDefault="002A6DFF" w:rsidP="007C17E5">
      <w:pPr>
        <w:spacing w:line="240" w:lineRule="auto"/>
        <w:rPr>
          <w:rFonts w:asciiTheme="minorHAnsi" w:hAnsiTheme="minorHAnsi" w:cstheme="minorHAnsi"/>
          <w:b/>
          <w:sz w:val="22"/>
        </w:rPr>
      </w:pPr>
    </w:p>
    <w:p w14:paraId="0FE197BE" w14:textId="77777777" w:rsidR="002A6DFF" w:rsidRPr="00DE660C" w:rsidRDefault="002A6DFF" w:rsidP="002A6DFF">
      <w:pPr>
        <w:spacing w:line="240" w:lineRule="auto"/>
        <w:rPr>
          <w:rFonts w:asciiTheme="minorHAnsi" w:hAnsiTheme="minorHAnsi" w:cstheme="minorHAnsi"/>
          <w:b/>
          <w:sz w:val="22"/>
        </w:rPr>
      </w:pPr>
      <w:r w:rsidRPr="00DE660C">
        <w:rPr>
          <w:rFonts w:asciiTheme="minorHAnsi" w:hAnsiTheme="minorHAnsi" w:cstheme="minorHAnsi"/>
          <w:b/>
          <w:sz w:val="22"/>
        </w:rPr>
        <w:t>VSEBINA:</w:t>
      </w:r>
    </w:p>
    <w:p w14:paraId="189E6A63" w14:textId="6D4451C8" w:rsidR="00DD36DF" w:rsidRPr="00DE660C" w:rsidRDefault="002A6DFF" w:rsidP="007C17E5">
      <w:pPr>
        <w:spacing w:line="240" w:lineRule="auto"/>
        <w:rPr>
          <w:rFonts w:asciiTheme="minorHAnsi" w:hAnsiTheme="minorHAnsi" w:cstheme="minorHAnsi"/>
          <w:b/>
          <w:sz w:val="22"/>
        </w:rPr>
      </w:pPr>
      <w:r w:rsidRPr="00DE660C">
        <w:rPr>
          <w:rFonts w:asciiTheme="minorHAnsi" w:hAnsiTheme="minorHAnsi" w:cstheme="minorHAnsi"/>
          <w:b/>
          <w:sz w:val="22"/>
        </w:rPr>
        <w:t>Razpisno dokumentacijo sestavljajo vsi dokumenti in obrazci objavljeni za predmetno javno naročilo.</w:t>
      </w:r>
    </w:p>
    <w:p w14:paraId="71024CE8" w14:textId="004D45D0" w:rsidR="002A6DFF" w:rsidRPr="00DE660C" w:rsidRDefault="002A6DFF" w:rsidP="007C17E5">
      <w:pPr>
        <w:spacing w:line="240" w:lineRule="auto"/>
        <w:rPr>
          <w:rFonts w:asciiTheme="minorHAnsi" w:hAnsiTheme="minorHAnsi" w:cstheme="minorHAnsi"/>
          <w:b/>
          <w:sz w:val="22"/>
        </w:rPr>
      </w:pPr>
    </w:p>
    <w:p w14:paraId="2DCB5D58" w14:textId="77777777" w:rsidR="002A6DFF" w:rsidRPr="00DE660C" w:rsidRDefault="002A6DFF" w:rsidP="002A6DFF">
      <w:pPr>
        <w:jc w:val="center"/>
        <w:rPr>
          <w:rFonts w:asciiTheme="minorHAnsi" w:hAnsiTheme="minorHAnsi" w:cstheme="minorHAnsi"/>
          <w:b/>
          <w:sz w:val="22"/>
        </w:rPr>
      </w:pPr>
    </w:p>
    <w:p w14:paraId="48CB4938" w14:textId="77777777" w:rsidR="002A6DFF" w:rsidRPr="00DE660C" w:rsidRDefault="002A6DFF" w:rsidP="002A6DFF">
      <w:pPr>
        <w:jc w:val="center"/>
        <w:rPr>
          <w:rFonts w:asciiTheme="minorHAnsi" w:hAnsiTheme="minorHAnsi" w:cstheme="minorHAnsi"/>
          <w:b/>
          <w:sz w:val="22"/>
        </w:rPr>
      </w:pPr>
    </w:p>
    <w:p w14:paraId="4F6C121F" w14:textId="77777777" w:rsidR="002A6DFF" w:rsidRPr="00DE660C" w:rsidRDefault="002A6DFF" w:rsidP="002A6DFF">
      <w:pPr>
        <w:jc w:val="center"/>
        <w:rPr>
          <w:rFonts w:asciiTheme="minorHAnsi" w:hAnsiTheme="minorHAnsi" w:cstheme="minorHAnsi"/>
          <w:b/>
          <w:sz w:val="22"/>
        </w:rPr>
      </w:pPr>
    </w:p>
    <w:p w14:paraId="1CC0383D" w14:textId="77777777" w:rsidR="002A6DFF" w:rsidRPr="00DE660C" w:rsidRDefault="002A6DFF" w:rsidP="002A6DFF">
      <w:pPr>
        <w:jc w:val="center"/>
        <w:rPr>
          <w:rFonts w:asciiTheme="minorHAnsi" w:hAnsiTheme="minorHAnsi" w:cstheme="minorHAnsi"/>
          <w:b/>
          <w:sz w:val="22"/>
        </w:rPr>
      </w:pPr>
    </w:p>
    <w:p w14:paraId="78A92CFA" w14:textId="428AA16B" w:rsidR="002A6DFF" w:rsidRPr="00DE660C" w:rsidRDefault="002A6DFF" w:rsidP="002A6DFF">
      <w:pPr>
        <w:jc w:val="center"/>
        <w:rPr>
          <w:rFonts w:asciiTheme="minorHAnsi" w:hAnsiTheme="minorHAnsi" w:cstheme="minorHAnsi"/>
          <w:b/>
          <w:sz w:val="22"/>
        </w:rPr>
      </w:pPr>
    </w:p>
    <w:p w14:paraId="5B5F52D2" w14:textId="72F93108" w:rsidR="00297A17" w:rsidRPr="00DE660C" w:rsidRDefault="00297A17" w:rsidP="002A6DFF">
      <w:pPr>
        <w:jc w:val="center"/>
        <w:rPr>
          <w:rFonts w:asciiTheme="minorHAnsi" w:hAnsiTheme="minorHAnsi" w:cstheme="minorHAnsi"/>
          <w:b/>
          <w:sz w:val="22"/>
        </w:rPr>
      </w:pPr>
    </w:p>
    <w:p w14:paraId="5CDAEB94" w14:textId="558C675A" w:rsidR="00297A17" w:rsidRPr="00DE660C" w:rsidRDefault="00297A17" w:rsidP="002A6DFF">
      <w:pPr>
        <w:jc w:val="center"/>
        <w:rPr>
          <w:rFonts w:asciiTheme="minorHAnsi" w:hAnsiTheme="minorHAnsi" w:cstheme="minorHAnsi"/>
          <w:b/>
          <w:sz w:val="22"/>
        </w:rPr>
      </w:pPr>
    </w:p>
    <w:p w14:paraId="0665D8B1" w14:textId="69341698" w:rsidR="00297A17" w:rsidRDefault="00297A17" w:rsidP="002A6DFF">
      <w:pPr>
        <w:jc w:val="center"/>
        <w:rPr>
          <w:rFonts w:asciiTheme="minorHAnsi" w:hAnsiTheme="minorHAnsi" w:cstheme="minorHAnsi"/>
          <w:b/>
          <w:sz w:val="22"/>
        </w:rPr>
      </w:pPr>
    </w:p>
    <w:p w14:paraId="0E53B4DE" w14:textId="77777777" w:rsidR="00D47204" w:rsidRPr="00DE660C" w:rsidRDefault="00D47204" w:rsidP="002A6DFF">
      <w:pPr>
        <w:jc w:val="center"/>
        <w:rPr>
          <w:rFonts w:asciiTheme="minorHAnsi" w:hAnsiTheme="minorHAnsi" w:cstheme="minorHAnsi"/>
          <w:b/>
          <w:sz w:val="22"/>
        </w:rPr>
      </w:pPr>
    </w:p>
    <w:p w14:paraId="6C576D39" w14:textId="77777777" w:rsidR="002A6DFF" w:rsidRPr="00DE660C" w:rsidRDefault="002A6DFF" w:rsidP="002A6DFF">
      <w:pPr>
        <w:jc w:val="center"/>
        <w:rPr>
          <w:rFonts w:asciiTheme="minorHAnsi" w:hAnsiTheme="minorHAnsi" w:cstheme="minorHAnsi"/>
          <w:b/>
          <w:sz w:val="22"/>
        </w:rPr>
      </w:pPr>
    </w:p>
    <w:p w14:paraId="3C9AAFF1" w14:textId="0D2F5834" w:rsidR="002A6DFF" w:rsidRPr="00DE660C" w:rsidRDefault="002A6DFF" w:rsidP="002A6DFF">
      <w:pPr>
        <w:jc w:val="center"/>
        <w:rPr>
          <w:rFonts w:asciiTheme="minorHAnsi" w:hAnsiTheme="minorHAnsi" w:cstheme="minorHAnsi"/>
          <w:sz w:val="22"/>
        </w:rPr>
      </w:pPr>
      <w:r w:rsidRPr="00DE660C">
        <w:rPr>
          <w:rFonts w:asciiTheme="minorHAnsi" w:hAnsiTheme="minorHAnsi" w:cstheme="minorHAnsi"/>
          <w:b/>
          <w:sz w:val="22"/>
        </w:rPr>
        <w:t xml:space="preserve">NAVODILA KANDIDATOM ZA PRIPRAVO PRIJAVE </w:t>
      </w:r>
    </w:p>
    <w:p w14:paraId="2F7BF4D6" w14:textId="77777777" w:rsidR="002A6DFF" w:rsidRPr="00DE660C" w:rsidRDefault="002A6DFF" w:rsidP="007C17E5">
      <w:pPr>
        <w:spacing w:line="240" w:lineRule="auto"/>
        <w:rPr>
          <w:rFonts w:asciiTheme="minorHAnsi" w:hAnsiTheme="minorHAnsi" w:cstheme="minorHAnsi"/>
          <w:b/>
          <w:sz w:val="22"/>
        </w:rPr>
      </w:pPr>
    </w:p>
    <w:p w14:paraId="71B429A3" w14:textId="77777777" w:rsidR="00406182" w:rsidRPr="00DE660C" w:rsidRDefault="00406182" w:rsidP="007C17E5">
      <w:pPr>
        <w:pStyle w:val="NaslovTOC"/>
        <w:spacing w:before="0" w:line="240" w:lineRule="auto"/>
        <w:rPr>
          <w:rFonts w:asciiTheme="minorHAnsi" w:hAnsiTheme="minorHAnsi" w:cstheme="minorHAnsi"/>
          <w:b w:val="0"/>
          <w:color w:val="auto"/>
          <w:sz w:val="22"/>
          <w:szCs w:val="22"/>
          <w:highlight w:val="yellow"/>
        </w:rPr>
      </w:pPr>
      <w:bookmarkStart w:id="0" w:name="_Toc336851729"/>
    </w:p>
    <w:p w14:paraId="11776C05"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6678004B"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12C8B4CA"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11BA451E"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68455390"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10581FE8"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0E02A0AF"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1076730D"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4B36B513"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42877E8E"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4E554C52"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5CD2520E"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7F92469C"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3BE4DEE3"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0E0234A9"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0B938112"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7712C863"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271F0308"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5AF5F217"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677D344D"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107CB071"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2C0EC7F9"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6697475A"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129F8B53"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4AEBDCB7"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0A3916CB" w14:textId="77777777"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789D4C07" w14:textId="011E2330" w:rsidR="002A6DFF" w:rsidRPr="00DE660C" w:rsidRDefault="002A6DFF" w:rsidP="007C17E5">
      <w:pPr>
        <w:pStyle w:val="NaslovTOC"/>
        <w:spacing w:before="0" w:line="240" w:lineRule="auto"/>
        <w:rPr>
          <w:rFonts w:asciiTheme="minorHAnsi" w:hAnsiTheme="minorHAnsi" w:cstheme="minorHAnsi"/>
          <w:b w:val="0"/>
          <w:color w:val="auto"/>
          <w:sz w:val="22"/>
          <w:szCs w:val="22"/>
        </w:rPr>
      </w:pPr>
    </w:p>
    <w:p w14:paraId="7C389E3C" w14:textId="231B4DAC" w:rsidR="00AD441D" w:rsidRPr="00DE660C" w:rsidRDefault="00AD441D" w:rsidP="00AD441D">
      <w:pPr>
        <w:rPr>
          <w:rFonts w:asciiTheme="minorHAnsi" w:hAnsiTheme="minorHAnsi" w:cstheme="minorHAnsi"/>
          <w:sz w:val="22"/>
          <w:lang w:eastAsia="sl-SI"/>
        </w:rPr>
      </w:pPr>
    </w:p>
    <w:p w14:paraId="697F97D3" w14:textId="5EF05969" w:rsidR="00AD441D" w:rsidRPr="00DE660C" w:rsidRDefault="00AD441D" w:rsidP="00AD441D">
      <w:pPr>
        <w:rPr>
          <w:rFonts w:asciiTheme="minorHAnsi" w:hAnsiTheme="minorHAnsi" w:cstheme="minorHAnsi"/>
          <w:sz w:val="22"/>
          <w:lang w:eastAsia="sl-SI"/>
        </w:rPr>
      </w:pPr>
    </w:p>
    <w:p w14:paraId="45A2F03A" w14:textId="16E6CE2B" w:rsidR="00AD441D" w:rsidRPr="00DE660C" w:rsidRDefault="00AD441D" w:rsidP="00AD441D">
      <w:pPr>
        <w:rPr>
          <w:rFonts w:asciiTheme="minorHAnsi" w:hAnsiTheme="minorHAnsi" w:cstheme="minorHAnsi"/>
          <w:sz w:val="22"/>
          <w:lang w:eastAsia="sl-SI"/>
        </w:rPr>
      </w:pPr>
    </w:p>
    <w:p w14:paraId="2F800D15" w14:textId="5E82A0B7" w:rsidR="00AD441D" w:rsidRPr="00DE660C" w:rsidRDefault="00AD441D" w:rsidP="00AD441D">
      <w:pPr>
        <w:rPr>
          <w:rFonts w:asciiTheme="minorHAnsi" w:hAnsiTheme="minorHAnsi" w:cstheme="minorHAnsi"/>
          <w:sz w:val="22"/>
          <w:lang w:eastAsia="sl-SI"/>
        </w:rPr>
      </w:pPr>
    </w:p>
    <w:p w14:paraId="545C6E43" w14:textId="78FEDBC0" w:rsidR="00AD441D" w:rsidRPr="00DE660C" w:rsidRDefault="00AD441D" w:rsidP="00AD441D">
      <w:pPr>
        <w:rPr>
          <w:rFonts w:asciiTheme="minorHAnsi" w:hAnsiTheme="minorHAnsi" w:cstheme="minorHAnsi"/>
          <w:sz w:val="22"/>
          <w:lang w:eastAsia="sl-SI"/>
        </w:rPr>
      </w:pPr>
    </w:p>
    <w:p w14:paraId="644145AA" w14:textId="371A80C5" w:rsidR="00AD441D" w:rsidRPr="00DE660C" w:rsidRDefault="00AD441D" w:rsidP="00AD441D">
      <w:pPr>
        <w:rPr>
          <w:rFonts w:asciiTheme="minorHAnsi" w:hAnsiTheme="minorHAnsi" w:cstheme="minorHAnsi"/>
          <w:sz w:val="22"/>
          <w:lang w:eastAsia="sl-SI"/>
        </w:rPr>
      </w:pPr>
    </w:p>
    <w:p w14:paraId="0ECAE2A1" w14:textId="186504E5" w:rsidR="00AD441D" w:rsidRPr="00DE660C" w:rsidRDefault="00AD441D" w:rsidP="00AD441D">
      <w:pPr>
        <w:rPr>
          <w:rFonts w:asciiTheme="minorHAnsi" w:hAnsiTheme="minorHAnsi" w:cstheme="minorHAnsi"/>
          <w:sz w:val="22"/>
          <w:lang w:eastAsia="sl-SI"/>
        </w:rPr>
      </w:pPr>
    </w:p>
    <w:p w14:paraId="767986D3" w14:textId="2F36515A" w:rsidR="00AD441D" w:rsidRPr="00DE660C" w:rsidRDefault="00AD441D" w:rsidP="00AD441D">
      <w:pPr>
        <w:rPr>
          <w:rFonts w:asciiTheme="minorHAnsi" w:hAnsiTheme="minorHAnsi" w:cstheme="minorHAnsi"/>
          <w:sz w:val="22"/>
          <w:lang w:eastAsia="sl-SI"/>
        </w:rPr>
      </w:pPr>
    </w:p>
    <w:p w14:paraId="51DBB78C" w14:textId="751D4521" w:rsidR="00AD441D" w:rsidRPr="00DE660C" w:rsidRDefault="00AD441D" w:rsidP="00AD441D">
      <w:pPr>
        <w:rPr>
          <w:rFonts w:asciiTheme="minorHAnsi" w:hAnsiTheme="minorHAnsi" w:cstheme="minorHAnsi"/>
          <w:sz w:val="22"/>
          <w:lang w:eastAsia="sl-SI"/>
        </w:rPr>
      </w:pPr>
    </w:p>
    <w:p w14:paraId="7EF209EE" w14:textId="2673F4E9" w:rsidR="00AD441D" w:rsidRPr="00DE660C" w:rsidRDefault="00AD441D" w:rsidP="00AD441D">
      <w:pPr>
        <w:rPr>
          <w:rFonts w:asciiTheme="minorHAnsi" w:hAnsiTheme="minorHAnsi" w:cstheme="minorHAnsi"/>
          <w:sz w:val="22"/>
          <w:lang w:eastAsia="sl-SI"/>
        </w:rPr>
      </w:pPr>
    </w:p>
    <w:p w14:paraId="49875574" w14:textId="67E60F91" w:rsidR="00AD441D" w:rsidRPr="00DE660C" w:rsidRDefault="00AD441D" w:rsidP="00AD441D">
      <w:pPr>
        <w:rPr>
          <w:rFonts w:asciiTheme="minorHAnsi" w:hAnsiTheme="minorHAnsi" w:cstheme="minorHAnsi"/>
          <w:sz w:val="22"/>
          <w:lang w:eastAsia="sl-SI"/>
        </w:rPr>
      </w:pPr>
    </w:p>
    <w:p w14:paraId="7FF01200" w14:textId="37EF9285" w:rsidR="00AD441D" w:rsidRPr="00DE660C" w:rsidRDefault="00AD441D" w:rsidP="00AD441D">
      <w:pPr>
        <w:rPr>
          <w:rFonts w:asciiTheme="minorHAnsi" w:hAnsiTheme="minorHAnsi" w:cstheme="minorHAnsi"/>
          <w:sz w:val="22"/>
          <w:lang w:eastAsia="sl-SI"/>
        </w:rPr>
      </w:pPr>
    </w:p>
    <w:p w14:paraId="7CD4D05B" w14:textId="0B4A1D4F" w:rsidR="00AD441D" w:rsidRPr="00DE660C" w:rsidRDefault="00AD441D" w:rsidP="00AD441D">
      <w:pPr>
        <w:rPr>
          <w:rFonts w:asciiTheme="minorHAnsi" w:hAnsiTheme="minorHAnsi" w:cstheme="minorHAnsi"/>
          <w:sz w:val="22"/>
          <w:lang w:eastAsia="sl-SI"/>
        </w:rPr>
      </w:pPr>
    </w:p>
    <w:p w14:paraId="3553290E" w14:textId="77777777" w:rsidR="00AD441D" w:rsidRPr="00DE660C" w:rsidRDefault="00AD441D" w:rsidP="00AD441D">
      <w:pPr>
        <w:rPr>
          <w:rFonts w:asciiTheme="minorHAnsi" w:hAnsiTheme="minorHAnsi" w:cstheme="minorHAnsi"/>
          <w:sz w:val="22"/>
          <w:lang w:eastAsia="sl-SI"/>
        </w:rPr>
      </w:pPr>
    </w:p>
    <w:p w14:paraId="66D81D86" w14:textId="19EE5518" w:rsidR="00D65E75" w:rsidRPr="00DE660C" w:rsidRDefault="009B3F0C" w:rsidP="007C17E5">
      <w:pPr>
        <w:pStyle w:val="NaslovTOC"/>
        <w:spacing w:before="0" w:line="240" w:lineRule="auto"/>
        <w:rPr>
          <w:rFonts w:asciiTheme="minorHAnsi" w:hAnsiTheme="minorHAnsi" w:cstheme="minorHAnsi"/>
          <w:b w:val="0"/>
          <w:color w:val="auto"/>
          <w:sz w:val="22"/>
          <w:szCs w:val="22"/>
        </w:rPr>
      </w:pPr>
      <w:r w:rsidRPr="00DE660C">
        <w:rPr>
          <w:rFonts w:asciiTheme="minorHAnsi" w:hAnsiTheme="minorHAnsi" w:cstheme="minorHAnsi"/>
          <w:b w:val="0"/>
          <w:color w:val="auto"/>
          <w:sz w:val="22"/>
          <w:szCs w:val="22"/>
        </w:rPr>
        <w:t>KAZALO</w:t>
      </w:r>
    </w:p>
    <w:p w14:paraId="48C9F70C" w14:textId="1604F55C" w:rsidR="007675D7"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DE660C">
        <w:rPr>
          <w:rFonts w:asciiTheme="minorHAnsi" w:hAnsiTheme="minorHAnsi" w:cstheme="minorHAnsi"/>
          <w:b w:val="0"/>
          <w:sz w:val="22"/>
          <w:szCs w:val="22"/>
          <w:highlight w:val="yellow"/>
        </w:rPr>
        <w:fldChar w:fldCharType="begin"/>
      </w:r>
      <w:r w:rsidRPr="00DE660C">
        <w:rPr>
          <w:rFonts w:asciiTheme="minorHAnsi" w:hAnsiTheme="minorHAnsi" w:cstheme="minorHAnsi"/>
          <w:b w:val="0"/>
          <w:sz w:val="22"/>
          <w:szCs w:val="22"/>
          <w:highlight w:val="yellow"/>
        </w:rPr>
        <w:instrText xml:space="preserve"> TOC \o "1-5" \h \z \u </w:instrText>
      </w:r>
      <w:r w:rsidRPr="00DE660C">
        <w:rPr>
          <w:rFonts w:asciiTheme="minorHAnsi" w:hAnsiTheme="minorHAnsi" w:cstheme="minorHAnsi"/>
          <w:b w:val="0"/>
          <w:sz w:val="22"/>
          <w:szCs w:val="22"/>
          <w:highlight w:val="yellow"/>
        </w:rPr>
        <w:fldChar w:fldCharType="separate"/>
      </w:r>
      <w:hyperlink w:anchor="_Toc196299930" w:history="1">
        <w:r w:rsidR="007675D7" w:rsidRPr="00134B82">
          <w:rPr>
            <w:rStyle w:val="Hiperpovezava"/>
            <w:rFonts w:cstheme="minorHAnsi"/>
            <w:noProof/>
          </w:rPr>
          <w:t>1.</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NAROČNIK</w:t>
        </w:r>
        <w:r w:rsidR="007675D7">
          <w:rPr>
            <w:noProof/>
            <w:webHidden/>
          </w:rPr>
          <w:tab/>
        </w:r>
        <w:r w:rsidR="007675D7">
          <w:rPr>
            <w:noProof/>
            <w:webHidden/>
          </w:rPr>
          <w:fldChar w:fldCharType="begin"/>
        </w:r>
        <w:r w:rsidR="007675D7">
          <w:rPr>
            <w:noProof/>
            <w:webHidden/>
          </w:rPr>
          <w:instrText xml:space="preserve"> PAGEREF _Toc196299930 \h </w:instrText>
        </w:r>
        <w:r w:rsidR="007675D7">
          <w:rPr>
            <w:noProof/>
            <w:webHidden/>
          </w:rPr>
        </w:r>
        <w:r w:rsidR="007675D7">
          <w:rPr>
            <w:noProof/>
            <w:webHidden/>
          </w:rPr>
          <w:fldChar w:fldCharType="separate"/>
        </w:r>
        <w:r w:rsidR="007675D7">
          <w:rPr>
            <w:noProof/>
            <w:webHidden/>
          </w:rPr>
          <w:t>4</w:t>
        </w:r>
        <w:r w:rsidR="007675D7">
          <w:rPr>
            <w:noProof/>
            <w:webHidden/>
          </w:rPr>
          <w:fldChar w:fldCharType="end"/>
        </w:r>
      </w:hyperlink>
    </w:p>
    <w:p w14:paraId="0717548A" w14:textId="59F4042B" w:rsidR="007675D7" w:rsidRDefault="006A404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299931" w:history="1">
        <w:r w:rsidR="007675D7" w:rsidRPr="00134B82">
          <w:rPr>
            <w:rStyle w:val="Hiperpovezava"/>
            <w:rFonts w:cstheme="minorHAnsi"/>
            <w:noProof/>
          </w:rPr>
          <w:t>2.</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OZNAKA IN PREDMET JAVNEGA NAROČILA</w:t>
        </w:r>
        <w:r w:rsidR="007675D7">
          <w:rPr>
            <w:noProof/>
            <w:webHidden/>
          </w:rPr>
          <w:tab/>
        </w:r>
        <w:r w:rsidR="007675D7">
          <w:rPr>
            <w:noProof/>
            <w:webHidden/>
          </w:rPr>
          <w:fldChar w:fldCharType="begin"/>
        </w:r>
        <w:r w:rsidR="007675D7">
          <w:rPr>
            <w:noProof/>
            <w:webHidden/>
          </w:rPr>
          <w:instrText xml:space="preserve"> PAGEREF _Toc196299931 \h </w:instrText>
        </w:r>
        <w:r w:rsidR="007675D7">
          <w:rPr>
            <w:noProof/>
            <w:webHidden/>
          </w:rPr>
        </w:r>
        <w:r w:rsidR="007675D7">
          <w:rPr>
            <w:noProof/>
            <w:webHidden/>
          </w:rPr>
          <w:fldChar w:fldCharType="separate"/>
        </w:r>
        <w:r w:rsidR="007675D7">
          <w:rPr>
            <w:noProof/>
            <w:webHidden/>
          </w:rPr>
          <w:t>5</w:t>
        </w:r>
        <w:r w:rsidR="007675D7">
          <w:rPr>
            <w:noProof/>
            <w:webHidden/>
          </w:rPr>
          <w:fldChar w:fldCharType="end"/>
        </w:r>
      </w:hyperlink>
    </w:p>
    <w:p w14:paraId="2512E90F" w14:textId="207C38C1" w:rsidR="007675D7" w:rsidRDefault="006A404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299932" w:history="1">
        <w:r w:rsidR="007675D7" w:rsidRPr="00134B82">
          <w:rPr>
            <w:rStyle w:val="Hiperpovezava"/>
            <w:rFonts w:cstheme="minorHAnsi"/>
            <w:noProof/>
          </w:rPr>
          <w:t>3.</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VRSTA POSTOPKA IN NAČIN ODDAJE JAVNEGA NAROČILA</w:t>
        </w:r>
        <w:r w:rsidR="007675D7">
          <w:rPr>
            <w:noProof/>
            <w:webHidden/>
          </w:rPr>
          <w:tab/>
        </w:r>
        <w:r w:rsidR="007675D7">
          <w:rPr>
            <w:noProof/>
            <w:webHidden/>
          </w:rPr>
          <w:fldChar w:fldCharType="begin"/>
        </w:r>
        <w:r w:rsidR="007675D7">
          <w:rPr>
            <w:noProof/>
            <w:webHidden/>
          </w:rPr>
          <w:instrText xml:space="preserve"> PAGEREF _Toc196299932 \h </w:instrText>
        </w:r>
        <w:r w:rsidR="007675D7">
          <w:rPr>
            <w:noProof/>
            <w:webHidden/>
          </w:rPr>
        </w:r>
        <w:r w:rsidR="007675D7">
          <w:rPr>
            <w:noProof/>
            <w:webHidden/>
          </w:rPr>
          <w:fldChar w:fldCharType="separate"/>
        </w:r>
        <w:r w:rsidR="007675D7">
          <w:rPr>
            <w:noProof/>
            <w:webHidden/>
          </w:rPr>
          <w:t>5</w:t>
        </w:r>
        <w:r w:rsidR="007675D7">
          <w:rPr>
            <w:noProof/>
            <w:webHidden/>
          </w:rPr>
          <w:fldChar w:fldCharType="end"/>
        </w:r>
      </w:hyperlink>
    </w:p>
    <w:p w14:paraId="61839D65" w14:textId="39F9C344" w:rsidR="007675D7" w:rsidRDefault="006A404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299933" w:history="1">
        <w:r w:rsidR="007675D7" w:rsidRPr="00134B82">
          <w:rPr>
            <w:rStyle w:val="Hiperpovezava"/>
            <w:rFonts w:cstheme="minorHAnsi"/>
            <w:noProof/>
          </w:rPr>
          <w:t>4.</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OBDOBJE VELJAVNOSTI DNS</w:t>
        </w:r>
        <w:r w:rsidR="007675D7">
          <w:rPr>
            <w:noProof/>
            <w:webHidden/>
          </w:rPr>
          <w:tab/>
        </w:r>
        <w:r w:rsidR="007675D7">
          <w:rPr>
            <w:noProof/>
            <w:webHidden/>
          </w:rPr>
          <w:fldChar w:fldCharType="begin"/>
        </w:r>
        <w:r w:rsidR="007675D7">
          <w:rPr>
            <w:noProof/>
            <w:webHidden/>
          </w:rPr>
          <w:instrText xml:space="preserve"> PAGEREF _Toc196299933 \h </w:instrText>
        </w:r>
        <w:r w:rsidR="007675D7">
          <w:rPr>
            <w:noProof/>
            <w:webHidden/>
          </w:rPr>
        </w:r>
        <w:r w:rsidR="007675D7">
          <w:rPr>
            <w:noProof/>
            <w:webHidden/>
          </w:rPr>
          <w:fldChar w:fldCharType="separate"/>
        </w:r>
        <w:r w:rsidR="007675D7">
          <w:rPr>
            <w:noProof/>
            <w:webHidden/>
          </w:rPr>
          <w:t>6</w:t>
        </w:r>
        <w:r w:rsidR="007675D7">
          <w:rPr>
            <w:noProof/>
            <w:webHidden/>
          </w:rPr>
          <w:fldChar w:fldCharType="end"/>
        </w:r>
      </w:hyperlink>
    </w:p>
    <w:p w14:paraId="113A0755" w14:textId="09F3DAD5" w:rsidR="007675D7" w:rsidRDefault="006A404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299934" w:history="1">
        <w:r w:rsidR="007675D7" w:rsidRPr="00134B82">
          <w:rPr>
            <w:rStyle w:val="Hiperpovezava"/>
            <w:rFonts w:cstheme="minorHAnsi"/>
            <w:noProof/>
          </w:rPr>
          <w:t>5.</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ROK IN NAČIN PREDLOŽITVE PRIJAVE TER UPORABLJENA TEHNOLOGIJA</w:t>
        </w:r>
        <w:r w:rsidR="007675D7">
          <w:rPr>
            <w:noProof/>
            <w:webHidden/>
          </w:rPr>
          <w:tab/>
        </w:r>
        <w:r w:rsidR="007675D7">
          <w:rPr>
            <w:noProof/>
            <w:webHidden/>
          </w:rPr>
          <w:fldChar w:fldCharType="begin"/>
        </w:r>
        <w:r w:rsidR="007675D7">
          <w:rPr>
            <w:noProof/>
            <w:webHidden/>
          </w:rPr>
          <w:instrText xml:space="preserve"> PAGEREF _Toc196299934 \h </w:instrText>
        </w:r>
        <w:r w:rsidR="007675D7">
          <w:rPr>
            <w:noProof/>
            <w:webHidden/>
          </w:rPr>
        </w:r>
        <w:r w:rsidR="007675D7">
          <w:rPr>
            <w:noProof/>
            <w:webHidden/>
          </w:rPr>
          <w:fldChar w:fldCharType="separate"/>
        </w:r>
        <w:r w:rsidR="007675D7">
          <w:rPr>
            <w:noProof/>
            <w:webHidden/>
          </w:rPr>
          <w:t>6</w:t>
        </w:r>
        <w:r w:rsidR="007675D7">
          <w:rPr>
            <w:noProof/>
            <w:webHidden/>
          </w:rPr>
          <w:fldChar w:fldCharType="end"/>
        </w:r>
      </w:hyperlink>
    </w:p>
    <w:p w14:paraId="7A3800F9" w14:textId="4E8EEEFC" w:rsidR="007675D7" w:rsidRDefault="006A404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299935" w:history="1">
        <w:r w:rsidR="007675D7" w:rsidRPr="00134B82">
          <w:rPr>
            <w:rStyle w:val="Hiperpovezava"/>
            <w:rFonts w:cstheme="minorHAnsi"/>
            <w:noProof/>
          </w:rPr>
          <w:t>6.</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PRAVNA PODLAGA</w:t>
        </w:r>
        <w:r w:rsidR="007675D7">
          <w:rPr>
            <w:noProof/>
            <w:webHidden/>
          </w:rPr>
          <w:tab/>
        </w:r>
        <w:r w:rsidR="007675D7">
          <w:rPr>
            <w:noProof/>
            <w:webHidden/>
          </w:rPr>
          <w:fldChar w:fldCharType="begin"/>
        </w:r>
        <w:r w:rsidR="007675D7">
          <w:rPr>
            <w:noProof/>
            <w:webHidden/>
          </w:rPr>
          <w:instrText xml:space="preserve"> PAGEREF _Toc196299935 \h </w:instrText>
        </w:r>
        <w:r w:rsidR="007675D7">
          <w:rPr>
            <w:noProof/>
            <w:webHidden/>
          </w:rPr>
        </w:r>
        <w:r w:rsidR="007675D7">
          <w:rPr>
            <w:noProof/>
            <w:webHidden/>
          </w:rPr>
          <w:fldChar w:fldCharType="separate"/>
        </w:r>
        <w:r w:rsidR="007675D7">
          <w:rPr>
            <w:noProof/>
            <w:webHidden/>
          </w:rPr>
          <w:t>7</w:t>
        </w:r>
        <w:r w:rsidR="007675D7">
          <w:rPr>
            <w:noProof/>
            <w:webHidden/>
          </w:rPr>
          <w:fldChar w:fldCharType="end"/>
        </w:r>
      </w:hyperlink>
    </w:p>
    <w:p w14:paraId="518A3A08" w14:textId="4F03FB83" w:rsidR="007675D7" w:rsidRDefault="006A404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299936" w:history="1">
        <w:r w:rsidR="007675D7" w:rsidRPr="00134B82">
          <w:rPr>
            <w:rStyle w:val="Hiperpovezava"/>
            <w:rFonts w:cstheme="minorHAnsi"/>
            <w:noProof/>
          </w:rPr>
          <w:t>7.</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POSTOPEK IZBIRE KANDIDATA/PONUDNIKA</w:t>
        </w:r>
        <w:r w:rsidR="007675D7">
          <w:rPr>
            <w:noProof/>
            <w:webHidden/>
          </w:rPr>
          <w:tab/>
        </w:r>
        <w:r w:rsidR="007675D7">
          <w:rPr>
            <w:noProof/>
            <w:webHidden/>
          </w:rPr>
          <w:fldChar w:fldCharType="begin"/>
        </w:r>
        <w:r w:rsidR="007675D7">
          <w:rPr>
            <w:noProof/>
            <w:webHidden/>
          </w:rPr>
          <w:instrText xml:space="preserve"> PAGEREF _Toc196299936 \h </w:instrText>
        </w:r>
        <w:r w:rsidR="007675D7">
          <w:rPr>
            <w:noProof/>
            <w:webHidden/>
          </w:rPr>
        </w:r>
        <w:r w:rsidR="007675D7">
          <w:rPr>
            <w:noProof/>
            <w:webHidden/>
          </w:rPr>
          <w:fldChar w:fldCharType="separate"/>
        </w:r>
        <w:r w:rsidR="007675D7">
          <w:rPr>
            <w:noProof/>
            <w:webHidden/>
          </w:rPr>
          <w:t>7</w:t>
        </w:r>
        <w:r w:rsidR="007675D7">
          <w:rPr>
            <w:noProof/>
            <w:webHidden/>
          </w:rPr>
          <w:fldChar w:fldCharType="end"/>
        </w:r>
      </w:hyperlink>
    </w:p>
    <w:p w14:paraId="3EE11C33" w14:textId="670266FB" w:rsidR="007675D7" w:rsidRDefault="006A404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299937" w:history="1">
        <w:r w:rsidR="007675D7" w:rsidRPr="00134B82">
          <w:rPr>
            <w:rStyle w:val="Hiperpovezava"/>
            <w:rFonts w:cstheme="minorHAnsi"/>
            <w:noProof/>
          </w:rPr>
          <w:t>7.1</w:t>
        </w:r>
        <w:r w:rsidR="007675D7">
          <w:rPr>
            <w:rFonts w:asciiTheme="minorHAnsi" w:eastAsiaTheme="minorEastAsia" w:hAnsiTheme="minorHAnsi" w:cstheme="minorBidi"/>
            <w:smallCaps w:val="0"/>
            <w:noProof/>
            <w:sz w:val="22"/>
            <w:szCs w:val="22"/>
            <w:lang w:eastAsia="sl-SI"/>
          </w:rPr>
          <w:tab/>
        </w:r>
        <w:r w:rsidR="007675D7" w:rsidRPr="00134B82">
          <w:rPr>
            <w:rStyle w:val="Hiperpovezava"/>
            <w:rFonts w:cstheme="minorHAnsi"/>
            <w:noProof/>
          </w:rPr>
          <w:t>Prva faza: predložitev prijave - usposobljenost kandidatov in vzpostavitev kataloga ponudnikov</w:t>
        </w:r>
        <w:r w:rsidR="007675D7">
          <w:rPr>
            <w:noProof/>
            <w:webHidden/>
          </w:rPr>
          <w:tab/>
        </w:r>
        <w:r w:rsidR="007675D7">
          <w:rPr>
            <w:noProof/>
            <w:webHidden/>
          </w:rPr>
          <w:fldChar w:fldCharType="begin"/>
        </w:r>
        <w:r w:rsidR="007675D7">
          <w:rPr>
            <w:noProof/>
            <w:webHidden/>
          </w:rPr>
          <w:instrText xml:space="preserve"> PAGEREF _Toc196299937 \h </w:instrText>
        </w:r>
        <w:r w:rsidR="007675D7">
          <w:rPr>
            <w:noProof/>
            <w:webHidden/>
          </w:rPr>
        </w:r>
        <w:r w:rsidR="007675D7">
          <w:rPr>
            <w:noProof/>
            <w:webHidden/>
          </w:rPr>
          <w:fldChar w:fldCharType="separate"/>
        </w:r>
        <w:r w:rsidR="007675D7">
          <w:rPr>
            <w:noProof/>
            <w:webHidden/>
          </w:rPr>
          <w:t>7</w:t>
        </w:r>
        <w:r w:rsidR="007675D7">
          <w:rPr>
            <w:noProof/>
            <w:webHidden/>
          </w:rPr>
          <w:fldChar w:fldCharType="end"/>
        </w:r>
      </w:hyperlink>
    </w:p>
    <w:p w14:paraId="5D039B74" w14:textId="17B0F65B"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38" w:history="1">
        <w:r w:rsidR="007675D7" w:rsidRPr="00134B82">
          <w:rPr>
            <w:rStyle w:val="Hiperpovezava"/>
            <w:rFonts w:cstheme="minorHAnsi"/>
            <w:noProof/>
          </w:rPr>
          <w:t>7.1.1</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Stroški prijave</w:t>
        </w:r>
        <w:r w:rsidR="007675D7">
          <w:rPr>
            <w:noProof/>
            <w:webHidden/>
          </w:rPr>
          <w:tab/>
        </w:r>
        <w:r w:rsidR="007675D7">
          <w:rPr>
            <w:noProof/>
            <w:webHidden/>
          </w:rPr>
          <w:fldChar w:fldCharType="begin"/>
        </w:r>
        <w:r w:rsidR="007675D7">
          <w:rPr>
            <w:noProof/>
            <w:webHidden/>
          </w:rPr>
          <w:instrText xml:space="preserve"> PAGEREF _Toc196299938 \h </w:instrText>
        </w:r>
        <w:r w:rsidR="007675D7">
          <w:rPr>
            <w:noProof/>
            <w:webHidden/>
          </w:rPr>
        </w:r>
        <w:r w:rsidR="007675D7">
          <w:rPr>
            <w:noProof/>
            <w:webHidden/>
          </w:rPr>
          <w:fldChar w:fldCharType="separate"/>
        </w:r>
        <w:r w:rsidR="007675D7">
          <w:rPr>
            <w:noProof/>
            <w:webHidden/>
          </w:rPr>
          <w:t>8</w:t>
        </w:r>
        <w:r w:rsidR="007675D7">
          <w:rPr>
            <w:noProof/>
            <w:webHidden/>
          </w:rPr>
          <w:fldChar w:fldCharType="end"/>
        </w:r>
      </w:hyperlink>
    </w:p>
    <w:p w14:paraId="6E6FA38E" w14:textId="34D1C321" w:rsidR="007675D7" w:rsidRDefault="006A404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299939" w:history="1">
        <w:r w:rsidR="007675D7" w:rsidRPr="00134B82">
          <w:rPr>
            <w:rStyle w:val="Hiperpovezava"/>
            <w:rFonts w:cstheme="minorHAnsi"/>
            <w:noProof/>
          </w:rPr>
          <w:t>7.2</w:t>
        </w:r>
        <w:r w:rsidR="007675D7">
          <w:rPr>
            <w:rFonts w:asciiTheme="minorHAnsi" w:eastAsiaTheme="minorEastAsia" w:hAnsiTheme="minorHAnsi" w:cstheme="minorBidi"/>
            <w:smallCaps w:val="0"/>
            <w:noProof/>
            <w:sz w:val="22"/>
            <w:szCs w:val="22"/>
            <w:lang w:eastAsia="sl-SI"/>
          </w:rPr>
          <w:tab/>
        </w:r>
        <w:r w:rsidR="007675D7" w:rsidRPr="00134B82">
          <w:rPr>
            <w:rStyle w:val="Hiperpovezava"/>
            <w:rFonts w:cstheme="minorHAnsi"/>
            <w:noProof/>
          </w:rPr>
          <w:t>Druga faza: predložitev ponudbe – izvedba in oddaja posameznih povpraševanj</w:t>
        </w:r>
        <w:r w:rsidR="007675D7">
          <w:rPr>
            <w:noProof/>
            <w:webHidden/>
          </w:rPr>
          <w:tab/>
        </w:r>
        <w:r w:rsidR="007675D7">
          <w:rPr>
            <w:noProof/>
            <w:webHidden/>
          </w:rPr>
          <w:fldChar w:fldCharType="begin"/>
        </w:r>
        <w:r w:rsidR="007675D7">
          <w:rPr>
            <w:noProof/>
            <w:webHidden/>
          </w:rPr>
          <w:instrText xml:space="preserve"> PAGEREF _Toc196299939 \h </w:instrText>
        </w:r>
        <w:r w:rsidR="007675D7">
          <w:rPr>
            <w:noProof/>
            <w:webHidden/>
          </w:rPr>
        </w:r>
        <w:r w:rsidR="007675D7">
          <w:rPr>
            <w:noProof/>
            <w:webHidden/>
          </w:rPr>
          <w:fldChar w:fldCharType="separate"/>
        </w:r>
        <w:r w:rsidR="007675D7">
          <w:rPr>
            <w:noProof/>
            <w:webHidden/>
          </w:rPr>
          <w:t>8</w:t>
        </w:r>
        <w:r w:rsidR="007675D7">
          <w:rPr>
            <w:noProof/>
            <w:webHidden/>
          </w:rPr>
          <w:fldChar w:fldCharType="end"/>
        </w:r>
      </w:hyperlink>
    </w:p>
    <w:p w14:paraId="4BE26670" w14:textId="1CA160F5"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0" w:history="1">
        <w:r w:rsidR="007675D7" w:rsidRPr="00134B82">
          <w:rPr>
            <w:rStyle w:val="Hiperpovezava"/>
            <w:rFonts w:cstheme="minorHAnsi"/>
            <w:noProof/>
          </w:rPr>
          <w:t>7.2.1</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Ponudbena dokumentacija</w:t>
        </w:r>
        <w:r w:rsidR="007675D7">
          <w:rPr>
            <w:noProof/>
            <w:webHidden/>
          </w:rPr>
          <w:tab/>
        </w:r>
        <w:r w:rsidR="007675D7">
          <w:rPr>
            <w:noProof/>
            <w:webHidden/>
          </w:rPr>
          <w:fldChar w:fldCharType="begin"/>
        </w:r>
        <w:r w:rsidR="007675D7">
          <w:rPr>
            <w:noProof/>
            <w:webHidden/>
          </w:rPr>
          <w:instrText xml:space="preserve"> PAGEREF _Toc196299940 \h </w:instrText>
        </w:r>
        <w:r w:rsidR="007675D7">
          <w:rPr>
            <w:noProof/>
            <w:webHidden/>
          </w:rPr>
        </w:r>
        <w:r w:rsidR="007675D7">
          <w:rPr>
            <w:noProof/>
            <w:webHidden/>
          </w:rPr>
          <w:fldChar w:fldCharType="separate"/>
        </w:r>
        <w:r w:rsidR="007675D7">
          <w:rPr>
            <w:noProof/>
            <w:webHidden/>
          </w:rPr>
          <w:t>8</w:t>
        </w:r>
        <w:r w:rsidR="007675D7">
          <w:rPr>
            <w:noProof/>
            <w:webHidden/>
          </w:rPr>
          <w:fldChar w:fldCharType="end"/>
        </w:r>
      </w:hyperlink>
    </w:p>
    <w:p w14:paraId="4780A73C" w14:textId="41961E44"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1" w:history="1">
        <w:r w:rsidR="007675D7" w:rsidRPr="00134B82">
          <w:rPr>
            <w:rStyle w:val="Hiperpovezava"/>
            <w:rFonts w:cstheme="minorHAnsi"/>
            <w:noProof/>
          </w:rPr>
          <w:t>7.2.2</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Rok in način predložitve ponudbe</w:t>
        </w:r>
        <w:r w:rsidR="007675D7">
          <w:rPr>
            <w:noProof/>
            <w:webHidden/>
          </w:rPr>
          <w:tab/>
        </w:r>
        <w:r w:rsidR="007675D7">
          <w:rPr>
            <w:noProof/>
            <w:webHidden/>
          </w:rPr>
          <w:fldChar w:fldCharType="begin"/>
        </w:r>
        <w:r w:rsidR="007675D7">
          <w:rPr>
            <w:noProof/>
            <w:webHidden/>
          </w:rPr>
          <w:instrText xml:space="preserve"> PAGEREF _Toc196299941 \h </w:instrText>
        </w:r>
        <w:r w:rsidR="007675D7">
          <w:rPr>
            <w:noProof/>
            <w:webHidden/>
          </w:rPr>
        </w:r>
        <w:r w:rsidR="007675D7">
          <w:rPr>
            <w:noProof/>
            <w:webHidden/>
          </w:rPr>
          <w:fldChar w:fldCharType="separate"/>
        </w:r>
        <w:r w:rsidR="007675D7">
          <w:rPr>
            <w:noProof/>
            <w:webHidden/>
          </w:rPr>
          <w:t>9</w:t>
        </w:r>
        <w:r w:rsidR="007675D7">
          <w:rPr>
            <w:noProof/>
            <w:webHidden/>
          </w:rPr>
          <w:fldChar w:fldCharType="end"/>
        </w:r>
      </w:hyperlink>
    </w:p>
    <w:p w14:paraId="2D9C8CC1" w14:textId="6C811F0C"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2" w:history="1">
        <w:r w:rsidR="007675D7" w:rsidRPr="00134B82">
          <w:rPr>
            <w:rStyle w:val="Hiperpovezava"/>
            <w:rFonts w:cstheme="minorHAnsi"/>
            <w:noProof/>
          </w:rPr>
          <w:t>7.2.3</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Odpiranja ponudb</w:t>
        </w:r>
        <w:r w:rsidR="007675D7">
          <w:rPr>
            <w:noProof/>
            <w:webHidden/>
          </w:rPr>
          <w:tab/>
        </w:r>
        <w:r w:rsidR="007675D7">
          <w:rPr>
            <w:noProof/>
            <w:webHidden/>
          </w:rPr>
          <w:fldChar w:fldCharType="begin"/>
        </w:r>
        <w:r w:rsidR="007675D7">
          <w:rPr>
            <w:noProof/>
            <w:webHidden/>
          </w:rPr>
          <w:instrText xml:space="preserve"> PAGEREF _Toc196299942 \h </w:instrText>
        </w:r>
        <w:r w:rsidR="007675D7">
          <w:rPr>
            <w:noProof/>
            <w:webHidden/>
          </w:rPr>
        </w:r>
        <w:r w:rsidR="007675D7">
          <w:rPr>
            <w:noProof/>
            <w:webHidden/>
          </w:rPr>
          <w:fldChar w:fldCharType="separate"/>
        </w:r>
        <w:r w:rsidR="007675D7">
          <w:rPr>
            <w:noProof/>
            <w:webHidden/>
          </w:rPr>
          <w:t>9</w:t>
        </w:r>
        <w:r w:rsidR="007675D7">
          <w:rPr>
            <w:noProof/>
            <w:webHidden/>
          </w:rPr>
          <w:fldChar w:fldCharType="end"/>
        </w:r>
      </w:hyperlink>
    </w:p>
    <w:p w14:paraId="69D0876D" w14:textId="5FFEE142"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3" w:history="1">
        <w:r w:rsidR="007675D7" w:rsidRPr="00134B82">
          <w:rPr>
            <w:rStyle w:val="Hiperpovezava"/>
            <w:rFonts w:cstheme="minorHAnsi"/>
            <w:noProof/>
          </w:rPr>
          <w:t>7.2.4</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Variantne ponudbe</w:t>
        </w:r>
        <w:r w:rsidR="007675D7">
          <w:rPr>
            <w:noProof/>
            <w:webHidden/>
          </w:rPr>
          <w:tab/>
        </w:r>
        <w:r w:rsidR="007675D7">
          <w:rPr>
            <w:noProof/>
            <w:webHidden/>
          </w:rPr>
          <w:fldChar w:fldCharType="begin"/>
        </w:r>
        <w:r w:rsidR="007675D7">
          <w:rPr>
            <w:noProof/>
            <w:webHidden/>
          </w:rPr>
          <w:instrText xml:space="preserve"> PAGEREF _Toc196299943 \h </w:instrText>
        </w:r>
        <w:r w:rsidR="007675D7">
          <w:rPr>
            <w:noProof/>
            <w:webHidden/>
          </w:rPr>
        </w:r>
        <w:r w:rsidR="007675D7">
          <w:rPr>
            <w:noProof/>
            <w:webHidden/>
          </w:rPr>
          <w:fldChar w:fldCharType="separate"/>
        </w:r>
        <w:r w:rsidR="007675D7">
          <w:rPr>
            <w:noProof/>
            <w:webHidden/>
          </w:rPr>
          <w:t>9</w:t>
        </w:r>
        <w:r w:rsidR="007675D7">
          <w:rPr>
            <w:noProof/>
            <w:webHidden/>
          </w:rPr>
          <w:fldChar w:fldCharType="end"/>
        </w:r>
      </w:hyperlink>
    </w:p>
    <w:p w14:paraId="7FE84D17" w14:textId="26585911"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4" w:history="1">
        <w:r w:rsidR="007675D7" w:rsidRPr="00134B82">
          <w:rPr>
            <w:rStyle w:val="Hiperpovezava"/>
            <w:rFonts w:cstheme="minorHAnsi"/>
            <w:noProof/>
          </w:rPr>
          <w:t>7.2.5</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Stroški ponudbe</w:t>
        </w:r>
        <w:r w:rsidR="007675D7">
          <w:rPr>
            <w:noProof/>
            <w:webHidden/>
          </w:rPr>
          <w:tab/>
        </w:r>
        <w:r w:rsidR="007675D7">
          <w:rPr>
            <w:noProof/>
            <w:webHidden/>
          </w:rPr>
          <w:fldChar w:fldCharType="begin"/>
        </w:r>
        <w:r w:rsidR="007675D7">
          <w:rPr>
            <w:noProof/>
            <w:webHidden/>
          </w:rPr>
          <w:instrText xml:space="preserve"> PAGEREF _Toc196299944 \h </w:instrText>
        </w:r>
        <w:r w:rsidR="007675D7">
          <w:rPr>
            <w:noProof/>
            <w:webHidden/>
          </w:rPr>
        </w:r>
        <w:r w:rsidR="007675D7">
          <w:rPr>
            <w:noProof/>
            <w:webHidden/>
          </w:rPr>
          <w:fldChar w:fldCharType="separate"/>
        </w:r>
        <w:r w:rsidR="007675D7">
          <w:rPr>
            <w:noProof/>
            <w:webHidden/>
          </w:rPr>
          <w:t>9</w:t>
        </w:r>
        <w:r w:rsidR="007675D7">
          <w:rPr>
            <w:noProof/>
            <w:webHidden/>
          </w:rPr>
          <w:fldChar w:fldCharType="end"/>
        </w:r>
      </w:hyperlink>
    </w:p>
    <w:p w14:paraId="0DE26C29" w14:textId="2C20B4EB"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5" w:history="1">
        <w:r w:rsidR="007675D7" w:rsidRPr="00134B82">
          <w:rPr>
            <w:rStyle w:val="Hiperpovezava"/>
            <w:rFonts w:cstheme="minorHAnsi"/>
            <w:noProof/>
          </w:rPr>
          <w:t>7.2.6</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Obvestilo o odločitvi o oddaji posameznega javnega naročila</w:t>
        </w:r>
        <w:r w:rsidR="007675D7">
          <w:rPr>
            <w:noProof/>
            <w:webHidden/>
          </w:rPr>
          <w:tab/>
        </w:r>
        <w:r w:rsidR="007675D7">
          <w:rPr>
            <w:noProof/>
            <w:webHidden/>
          </w:rPr>
          <w:fldChar w:fldCharType="begin"/>
        </w:r>
        <w:r w:rsidR="007675D7">
          <w:rPr>
            <w:noProof/>
            <w:webHidden/>
          </w:rPr>
          <w:instrText xml:space="preserve"> PAGEREF _Toc196299945 \h </w:instrText>
        </w:r>
        <w:r w:rsidR="007675D7">
          <w:rPr>
            <w:noProof/>
            <w:webHidden/>
          </w:rPr>
        </w:r>
        <w:r w:rsidR="007675D7">
          <w:rPr>
            <w:noProof/>
            <w:webHidden/>
          </w:rPr>
          <w:fldChar w:fldCharType="separate"/>
        </w:r>
        <w:r w:rsidR="007675D7">
          <w:rPr>
            <w:noProof/>
            <w:webHidden/>
          </w:rPr>
          <w:t>9</w:t>
        </w:r>
        <w:r w:rsidR="007675D7">
          <w:rPr>
            <w:noProof/>
            <w:webHidden/>
          </w:rPr>
          <w:fldChar w:fldCharType="end"/>
        </w:r>
      </w:hyperlink>
    </w:p>
    <w:p w14:paraId="425C1DA9" w14:textId="2392743F"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6" w:history="1">
        <w:r w:rsidR="007675D7" w:rsidRPr="00134B82">
          <w:rPr>
            <w:rStyle w:val="Hiperpovezava"/>
            <w:rFonts w:cstheme="minorHAnsi"/>
            <w:noProof/>
          </w:rPr>
          <w:t>7.2.7</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Odstop od izvedbe javnega naročila</w:t>
        </w:r>
        <w:r w:rsidR="007675D7">
          <w:rPr>
            <w:noProof/>
            <w:webHidden/>
          </w:rPr>
          <w:tab/>
        </w:r>
        <w:r w:rsidR="007675D7">
          <w:rPr>
            <w:noProof/>
            <w:webHidden/>
          </w:rPr>
          <w:fldChar w:fldCharType="begin"/>
        </w:r>
        <w:r w:rsidR="007675D7">
          <w:rPr>
            <w:noProof/>
            <w:webHidden/>
          </w:rPr>
          <w:instrText xml:space="preserve"> PAGEREF _Toc196299946 \h </w:instrText>
        </w:r>
        <w:r w:rsidR="007675D7">
          <w:rPr>
            <w:noProof/>
            <w:webHidden/>
          </w:rPr>
        </w:r>
        <w:r w:rsidR="007675D7">
          <w:rPr>
            <w:noProof/>
            <w:webHidden/>
          </w:rPr>
          <w:fldChar w:fldCharType="separate"/>
        </w:r>
        <w:r w:rsidR="007675D7">
          <w:rPr>
            <w:noProof/>
            <w:webHidden/>
          </w:rPr>
          <w:t>9</w:t>
        </w:r>
        <w:r w:rsidR="007675D7">
          <w:rPr>
            <w:noProof/>
            <w:webHidden/>
          </w:rPr>
          <w:fldChar w:fldCharType="end"/>
        </w:r>
      </w:hyperlink>
    </w:p>
    <w:p w14:paraId="62EAC225" w14:textId="1DB71767"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7" w:history="1">
        <w:r w:rsidR="007675D7" w:rsidRPr="00134B82">
          <w:rPr>
            <w:rStyle w:val="Hiperpovezava"/>
            <w:rFonts w:cstheme="minorHAnsi"/>
            <w:noProof/>
          </w:rPr>
          <w:t>7.2.8</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Pogodba</w:t>
        </w:r>
        <w:r w:rsidR="007675D7">
          <w:rPr>
            <w:noProof/>
            <w:webHidden/>
          </w:rPr>
          <w:tab/>
        </w:r>
        <w:r w:rsidR="007675D7">
          <w:rPr>
            <w:noProof/>
            <w:webHidden/>
          </w:rPr>
          <w:fldChar w:fldCharType="begin"/>
        </w:r>
        <w:r w:rsidR="007675D7">
          <w:rPr>
            <w:noProof/>
            <w:webHidden/>
          </w:rPr>
          <w:instrText xml:space="preserve"> PAGEREF _Toc196299947 \h </w:instrText>
        </w:r>
        <w:r w:rsidR="007675D7">
          <w:rPr>
            <w:noProof/>
            <w:webHidden/>
          </w:rPr>
        </w:r>
        <w:r w:rsidR="007675D7">
          <w:rPr>
            <w:noProof/>
            <w:webHidden/>
          </w:rPr>
          <w:fldChar w:fldCharType="separate"/>
        </w:r>
        <w:r w:rsidR="007675D7">
          <w:rPr>
            <w:noProof/>
            <w:webHidden/>
          </w:rPr>
          <w:t>9</w:t>
        </w:r>
        <w:r w:rsidR="007675D7">
          <w:rPr>
            <w:noProof/>
            <w:webHidden/>
          </w:rPr>
          <w:fldChar w:fldCharType="end"/>
        </w:r>
      </w:hyperlink>
    </w:p>
    <w:p w14:paraId="6326F8E7" w14:textId="4489471A"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8" w:history="1">
        <w:r w:rsidR="007675D7" w:rsidRPr="00134B82">
          <w:rPr>
            <w:rStyle w:val="Hiperpovezava"/>
            <w:rFonts w:cstheme="minorHAnsi"/>
            <w:noProof/>
          </w:rPr>
          <w:t>7.2.9</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Protikorupcijsko določilo</w:t>
        </w:r>
        <w:r w:rsidR="007675D7">
          <w:rPr>
            <w:noProof/>
            <w:webHidden/>
          </w:rPr>
          <w:tab/>
        </w:r>
        <w:r w:rsidR="007675D7">
          <w:rPr>
            <w:noProof/>
            <w:webHidden/>
          </w:rPr>
          <w:fldChar w:fldCharType="begin"/>
        </w:r>
        <w:r w:rsidR="007675D7">
          <w:rPr>
            <w:noProof/>
            <w:webHidden/>
          </w:rPr>
          <w:instrText xml:space="preserve"> PAGEREF _Toc196299948 \h </w:instrText>
        </w:r>
        <w:r w:rsidR="007675D7">
          <w:rPr>
            <w:noProof/>
            <w:webHidden/>
          </w:rPr>
        </w:r>
        <w:r w:rsidR="007675D7">
          <w:rPr>
            <w:noProof/>
            <w:webHidden/>
          </w:rPr>
          <w:fldChar w:fldCharType="separate"/>
        </w:r>
        <w:r w:rsidR="007675D7">
          <w:rPr>
            <w:noProof/>
            <w:webHidden/>
          </w:rPr>
          <w:t>10</w:t>
        </w:r>
        <w:r w:rsidR="007675D7">
          <w:rPr>
            <w:noProof/>
            <w:webHidden/>
          </w:rPr>
          <w:fldChar w:fldCharType="end"/>
        </w:r>
      </w:hyperlink>
    </w:p>
    <w:p w14:paraId="6927B299" w14:textId="61B32A19"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9" w:history="1">
        <w:r w:rsidR="007675D7" w:rsidRPr="00134B82">
          <w:rPr>
            <w:rStyle w:val="Hiperpovezava"/>
            <w:rFonts w:cstheme="minorHAnsi"/>
            <w:noProof/>
          </w:rPr>
          <w:t>7.2.10</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Izključitev iz kataloga ponudnikov</w:t>
        </w:r>
        <w:r w:rsidR="007675D7">
          <w:rPr>
            <w:noProof/>
            <w:webHidden/>
          </w:rPr>
          <w:tab/>
        </w:r>
        <w:r w:rsidR="007675D7">
          <w:rPr>
            <w:noProof/>
            <w:webHidden/>
          </w:rPr>
          <w:fldChar w:fldCharType="begin"/>
        </w:r>
        <w:r w:rsidR="007675D7">
          <w:rPr>
            <w:noProof/>
            <w:webHidden/>
          </w:rPr>
          <w:instrText xml:space="preserve"> PAGEREF _Toc196299949 \h </w:instrText>
        </w:r>
        <w:r w:rsidR="007675D7">
          <w:rPr>
            <w:noProof/>
            <w:webHidden/>
          </w:rPr>
        </w:r>
        <w:r w:rsidR="007675D7">
          <w:rPr>
            <w:noProof/>
            <w:webHidden/>
          </w:rPr>
          <w:fldChar w:fldCharType="separate"/>
        </w:r>
        <w:r w:rsidR="007675D7">
          <w:rPr>
            <w:noProof/>
            <w:webHidden/>
          </w:rPr>
          <w:t>10</w:t>
        </w:r>
        <w:r w:rsidR="007675D7">
          <w:rPr>
            <w:noProof/>
            <w:webHidden/>
          </w:rPr>
          <w:fldChar w:fldCharType="end"/>
        </w:r>
      </w:hyperlink>
    </w:p>
    <w:p w14:paraId="32FB7B03" w14:textId="190DD978" w:rsidR="007675D7" w:rsidRDefault="006A404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299950" w:history="1">
        <w:r w:rsidR="007675D7" w:rsidRPr="00134B82">
          <w:rPr>
            <w:rStyle w:val="Hiperpovezava"/>
            <w:rFonts w:cstheme="minorHAnsi"/>
            <w:noProof/>
          </w:rPr>
          <w:t>8.</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TEMELJNA PRAVILA ZA DOSTOP, OBVESTILA IN POJASNILA V ZVEZI Z RAZPISNO DOKUMENTACIJO</w:t>
        </w:r>
        <w:r w:rsidR="007675D7">
          <w:rPr>
            <w:noProof/>
            <w:webHidden/>
          </w:rPr>
          <w:tab/>
        </w:r>
        <w:r w:rsidR="007675D7">
          <w:rPr>
            <w:noProof/>
            <w:webHidden/>
          </w:rPr>
          <w:fldChar w:fldCharType="begin"/>
        </w:r>
        <w:r w:rsidR="007675D7">
          <w:rPr>
            <w:noProof/>
            <w:webHidden/>
          </w:rPr>
          <w:instrText xml:space="preserve"> PAGEREF _Toc196299950 \h </w:instrText>
        </w:r>
        <w:r w:rsidR="007675D7">
          <w:rPr>
            <w:noProof/>
            <w:webHidden/>
          </w:rPr>
        </w:r>
        <w:r w:rsidR="007675D7">
          <w:rPr>
            <w:noProof/>
            <w:webHidden/>
          </w:rPr>
          <w:fldChar w:fldCharType="separate"/>
        </w:r>
        <w:r w:rsidR="007675D7">
          <w:rPr>
            <w:noProof/>
            <w:webHidden/>
          </w:rPr>
          <w:t>10</w:t>
        </w:r>
        <w:r w:rsidR="007675D7">
          <w:rPr>
            <w:noProof/>
            <w:webHidden/>
          </w:rPr>
          <w:fldChar w:fldCharType="end"/>
        </w:r>
      </w:hyperlink>
    </w:p>
    <w:p w14:paraId="74AAFD5A" w14:textId="1654EF35" w:rsidR="007675D7" w:rsidRDefault="006A404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299951" w:history="1">
        <w:r w:rsidR="007675D7" w:rsidRPr="00134B82">
          <w:rPr>
            <w:rStyle w:val="Hiperpovezava"/>
            <w:rFonts w:cstheme="minorHAnsi"/>
            <w:noProof/>
          </w:rPr>
          <w:t>8.1</w:t>
        </w:r>
        <w:r w:rsidR="007675D7">
          <w:rPr>
            <w:rFonts w:asciiTheme="minorHAnsi" w:eastAsiaTheme="minorEastAsia" w:hAnsiTheme="minorHAnsi" w:cstheme="minorBidi"/>
            <w:smallCaps w:val="0"/>
            <w:noProof/>
            <w:sz w:val="22"/>
            <w:szCs w:val="22"/>
            <w:lang w:eastAsia="sl-SI"/>
          </w:rPr>
          <w:tab/>
        </w:r>
        <w:r w:rsidR="007675D7" w:rsidRPr="00134B82">
          <w:rPr>
            <w:rStyle w:val="Hiperpovezava"/>
            <w:rFonts w:cstheme="minorHAnsi"/>
            <w:noProof/>
          </w:rPr>
          <w:t>Dostop do razpisne dokumentacije</w:t>
        </w:r>
        <w:r w:rsidR="007675D7">
          <w:rPr>
            <w:noProof/>
            <w:webHidden/>
          </w:rPr>
          <w:tab/>
        </w:r>
        <w:r w:rsidR="007675D7">
          <w:rPr>
            <w:noProof/>
            <w:webHidden/>
          </w:rPr>
          <w:fldChar w:fldCharType="begin"/>
        </w:r>
        <w:r w:rsidR="007675D7">
          <w:rPr>
            <w:noProof/>
            <w:webHidden/>
          </w:rPr>
          <w:instrText xml:space="preserve"> PAGEREF _Toc196299951 \h </w:instrText>
        </w:r>
        <w:r w:rsidR="007675D7">
          <w:rPr>
            <w:noProof/>
            <w:webHidden/>
          </w:rPr>
        </w:r>
        <w:r w:rsidR="007675D7">
          <w:rPr>
            <w:noProof/>
            <w:webHidden/>
          </w:rPr>
          <w:fldChar w:fldCharType="separate"/>
        </w:r>
        <w:r w:rsidR="007675D7">
          <w:rPr>
            <w:noProof/>
            <w:webHidden/>
          </w:rPr>
          <w:t>10</w:t>
        </w:r>
        <w:r w:rsidR="007675D7">
          <w:rPr>
            <w:noProof/>
            <w:webHidden/>
          </w:rPr>
          <w:fldChar w:fldCharType="end"/>
        </w:r>
      </w:hyperlink>
    </w:p>
    <w:p w14:paraId="5EC648AD" w14:textId="1B91CA7C"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52" w:history="1">
        <w:r w:rsidR="007675D7" w:rsidRPr="00134B82">
          <w:rPr>
            <w:rStyle w:val="Hiperpovezava"/>
            <w:rFonts w:cstheme="minorHAnsi"/>
            <w:noProof/>
          </w:rPr>
          <w:t>8.1.1</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Prva faza</w:t>
        </w:r>
        <w:r w:rsidR="007675D7">
          <w:rPr>
            <w:noProof/>
            <w:webHidden/>
          </w:rPr>
          <w:tab/>
        </w:r>
        <w:r w:rsidR="007675D7">
          <w:rPr>
            <w:noProof/>
            <w:webHidden/>
          </w:rPr>
          <w:fldChar w:fldCharType="begin"/>
        </w:r>
        <w:r w:rsidR="007675D7">
          <w:rPr>
            <w:noProof/>
            <w:webHidden/>
          </w:rPr>
          <w:instrText xml:space="preserve"> PAGEREF _Toc196299952 \h </w:instrText>
        </w:r>
        <w:r w:rsidR="007675D7">
          <w:rPr>
            <w:noProof/>
            <w:webHidden/>
          </w:rPr>
        </w:r>
        <w:r w:rsidR="007675D7">
          <w:rPr>
            <w:noProof/>
            <w:webHidden/>
          </w:rPr>
          <w:fldChar w:fldCharType="separate"/>
        </w:r>
        <w:r w:rsidR="007675D7">
          <w:rPr>
            <w:noProof/>
            <w:webHidden/>
          </w:rPr>
          <w:t>10</w:t>
        </w:r>
        <w:r w:rsidR="007675D7">
          <w:rPr>
            <w:noProof/>
            <w:webHidden/>
          </w:rPr>
          <w:fldChar w:fldCharType="end"/>
        </w:r>
      </w:hyperlink>
    </w:p>
    <w:p w14:paraId="77DEECBC" w14:textId="268EDA48"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53" w:history="1">
        <w:r w:rsidR="007675D7" w:rsidRPr="00134B82">
          <w:rPr>
            <w:rStyle w:val="Hiperpovezava"/>
            <w:rFonts w:cstheme="minorHAnsi"/>
            <w:noProof/>
          </w:rPr>
          <w:t>8.1.2</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Druga faza</w:t>
        </w:r>
        <w:r w:rsidR="007675D7">
          <w:rPr>
            <w:noProof/>
            <w:webHidden/>
          </w:rPr>
          <w:tab/>
        </w:r>
        <w:r w:rsidR="007675D7">
          <w:rPr>
            <w:noProof/>
            <w:webHidden/>
          </w:rPr>
          <w:fldChar w:fldCharType="begin"/>
        </w:r>
        <w:r w:rsidR="007675D7">
          <w:rPr>
            <w:noProof/>
            <w:webHidden/>
          </w:rPr>
          <w:instrText xml:space="preserve"> PAGEREF _Toc196299953 \h </w:instrText>
        </w:r>
        <w:r w:rsidR="007675D7">
          <w:rPr>
            <w:noProof/>
            <w:webHidden/>
          </w:rPr>
        </w:r>
        <w:r w:rsidR="007675D7">
          <w:rPr>
            <w:noProof/>
            <w:webHidden/>
          </w:rPr>
          <w:fldChar w:fldCharType="separate"/>
        </w:r>
        <w:r w:rsidR="007675D7">
          <w:rPr>
            <w:noProof/>
            <w:webHidden/>
          </w:rPr>
          <w:t>10</w:t>
        </w:r>
        <w:r w:rsidR="007675D7">
          <w:rPr>
            <w:noProof/>
            <w:webHidden/>
          </w:rPr>
          <w:fldChar w:fldCharType="end"/>
        </w:r>
      </w:hyperlink>
    </w:p>
    <w:p w14:paraId="3E2CEAF9" w14:textId="0604C8C4" w:rsidR="007675D7" w:rsidRDefault="006A404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299954" w:history="1">
        <w:r w:rsidR="007675D7" w:rsidRPr="00134B82">
          <w:rPr>
            <w:rStyle w:val="Hiperpovezava"/>
            <w:rFonts w:cstheme="minorHAnsi"/>
            <w:noProof/>
          </w:rPr>
          <w:t>8.2</w:t>
        </w:r>
        <w:r w:rsidR="007675D7">
          <w:rPr>
            <w:rFonts w:asciiTheme="minorHAnsi" w:eastAsiaTheme="minorEastAsia" w:hAnsiTheme="minorHAnsi" w:cstheme="minorBidi"/>
            <w:smallCaps w:val="0"/>
            <w:noProof/>
            <w:sz w:val="22"/>
            <w:szCs w:val="22"/>
            <w:lang w:eastAsia="sl-SI"/>
          </w:rPr>
          <w:tab/>
        </w:r>
        <w:r w:rsidR="007675D7" w:rsidRPr="00134B82">
          <w:rPr>
            <w:rStyle w:val="Hiperpovezava"/>
            <w:rFonts w:cstheme="minorHAnsi"/>
            <w:noProof/>
          </w:rPr>
          <w:t>Obvestila in pojasnila v zvezi z razpisno dokumentacijo</w:t>
        </w:r>
        <w:r w:rsidR="007675D7">
          <w:rPr>
            <w:noProof/>
            <w:webHidden/>
          </w:rPr>
          <w:tab/>
        </w:r>
        <w:r w:rsidR="007675D7">
          <w:rPr>
            <w:noProof/>
            <w:webHidden/>
          </w:rPr>
          <w:fldChar w:fldCharType="begin"/>
        </w:r>
        <w:r w:rsidR="007675D7">
          <w:rPr>
            <w:noProof/>
            <w:webHidden/>
          </w:rPr>
          <w:instrText xml:space="preserve"> PAGEREF _Toc196299954 \h </w:instrText>
        </w:r>
        <w:r w:rsidR="007675D7">
          <w:rPr>
            <w:noProof/>
            <w:webHidden/>
          </w:rPr>
        </w:r>
        <w:r w:rsidR="007675D7">
          <w:rPr>
            <w:noProof/>
            <w:webHidden/>
          </w:rPr>
          <w:fldChar w:fldCharType="separate"/>
        </w:r>
        <w:r w:rsidR="007675D7">
          <w:rPr>
            <w:noProof/>
            <w:webHidden/>
          </w:rPr>
          <w:t>10</w:t>
        </w:r>
        <w:r w:rsidR="007675D7">
          <w:rPr>
            <w:noProof/>
            <w:webHidden/>
          </w:rPr>
          <w:fldChar w:fldCharType="end"/>
        </w:r>
      </w:hyperlink>
    </w:p>
    <w:p w14:paraId="5C3F23E7" w14:textId="664C35AC"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55" w:history="1">
        <w:r w:rsidR="007675D7" w:rsidRPr="00134B82">
          <w:rPr>
            <w:rStyle w:val="Hiperpovezava"/>
            <w:rFonts w:cstheme="minorHAnsi"/>
            <w:noProof/>
          </w:rPr>
          <w:t>8.2.1</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Prva faza</w:t>
        </w:r>
        <w:r w:rsidR="007675D7">
          <w:rPr>
            <w:noProof/>
            <w:webHidden/>
          </w:rPr>
          <w:tab/>
        </w:r>
        <w:r w:rsidR="007675D7">
          <w:rPr>
            <w:noProof/>
            <w:webHidden/>
          </w:rPr>
          <w:fldChar w:fldCharType="begin"/>
        </w:r>
        <w:r w:rsidR="007675D7">
          <w:rPr>
            <w:noProof/>
            <w:webHidden/>
          </w:rPr>
          <w:instrText xml:space="preserve"> PAGEREF _Toc196299955 \h </w:instrText>
        </w:r>
        <w:r w:rsidR="007675D7">
          <w:rPr>
            <w:noProof/>
            <w:webHidden/>
          </w:rPr>
        </w:r>
        <w:r w:rsidR="007675D7">
          <w:rPr>
            <w:noProof/>
            <w:webHidden/>
          </w:rPr>
          <w:fldChar w:fldCharType="separate"/>
        </w:r>
        <w:r w:rsidR="007675D7">
          <w:rPr>
            <w:noProof/>
            <w:webHidden/>
          </w:rPr>
          <w:t>10</w:t>
        </w:r>
        <w:r w:rsidR="007675D7">
          <w:rPr>
            <w:noProof/>
            <w:webHidden/>
          </w:rPr>
          <w:fldChar w:fldCharType="end"/>
        </w:r>
      </w:hyperlink>
    </w:p>
    <w:p w14:paraId="7D513FC3" w14:textId="29E307E9"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56" w:history="1">
        <w:r w:rsidR="007675D7" w:rsidRPr="00134B82">
          <w:rPr>
            <w:rStyle w:val="Hiperpovezava"/>
            <w:rFonts w:cstheme="minorHAnsi"/>
            <w:noProof/>
          </w:rPr>
          <w:t>8.2.2</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Druga faza</w:t>
        </w:r>
        <w:r w:rsidR="007675D7">
          <w:rPr>
            <w:noProof/>
            <w:webHidden/>
          </w:rPr>
          <w:tab/>
        </w:r>
        <w:r w:rsidR="007675D7">
          <w:rPr>
            <w:noProof/>
            <w:webHidden/>
          </w:rPr>
          <w:fldChar w:fldCharType="begin"/>
        </w:r>
        <w:r w:rsidR="007675D7">
          <w:rPr>
            <w:noProof/>
            <w:webHidden/>
          </w:rPr>
          <w:instrText xml:space="preserve"> PAGEREF _Toc196299956 \h </w:instrText>
        </w:r>
        <w:r w:rsidR="007675D7">
          <w:rPr>
            <w:noProof/>
            <w:webHidden/>
          </w:rPr>
        </w:r>
        <w:r w:rsidR="007675D7">
          <w:rPr>
            <w:noProof/>
            <w:webHidden/>
          </w:rPr>
          <w:fldChar w:fldCharType="separate"/>
        </w:r>
        <w:r w:rsidR="007675D7">
          <w:rPr>
            <w:noProof/>
            <w:webHidden/>
          </w:rPr>
          <w:t>11</w:t>
        </w:r>
        <w:r w:rsidR="007675D7">
          <w:rPr>
            <w:noProof/>
            <w:webHidden/>
          </w:rPr>
          <w:fldChar w:fldCharType="end"/>
        </w:r>
      </w:hyperlink>
    </w:p>
    <w:p w14:paraId="31081CCB" w14:textId="6E583B14" w:rsidR="007675D7" w:rsidRDefault="006A404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299957" w:history="1">
        <w:r w:rsidR="007675D7" w:rsidRPr="00134B82">
          <w:rPr>
            <w:rStyle w:val="Hiperpovezava"/>
            <w:rFonts w:cstheme="minorHAnsi"/>
            <w:noProof/>
          </w:rPr>
          <w:t>9.</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UGOTAVLJANJE SPOSOBNOSTI</w:t>
        </w:r>
        <w:r w:rsidR="007675D7">
          <w:rPr>
            <w:noProof/>
            <w:webHidden/>
          </w:rPr>
          <w:tab/>
        </w:r>
        <w:r w:rsidR="007675D7">
          <w:rPr>
            <w:noProof/>
            <w:webHidden/>
          </w:rPr>
          <w:fldChar w:fldCharType="begin"/>
        </w:r>
        <w:r w:rsidR="007675D7">
          <w:rPr>
            <w:noProof/>
            <w:webHidden/>
          </w:rPr>
          <w:instrText xml:space="preserve"> PAGEREF _Toc196299957 \h </w:instrText>
        </w:r>
        <w:r w:rsidR="007675D7">
          <w:rPr>
            <w:noProof/>
            <w:webHidden/>
          </w:rPr>
        </w:r>
        <w:r w:rsidR="007675D7">
          <w:rPr>
            <w:noProof/>
            <w:webHidden/>
          </w:rPr>
          <w:fldChar w:fldCharType="separate"/>
        </w:r>
        <w:r w:rsidR="007675D7">
          <w:rPr>
            <w:noProof/>
            <w:webHidden/>
          </w:rPr>
          <w:t>11</w:t>
        </w:r>
        <w:r w:rsidR="007675D7">
          <w:rPr>
            <w:noProof/>
            <w:webHidden/>
          </w:rPr>
          <w:fldChar w:fldCharType="end"/>
        </w:r>
      </w:hyperlink>
    </w:p>
    <w:p w14:paraId="1F456274" w14:textId="7A64A872" w:rsidR="007675D7" w:rsidRDefault="006A404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299958" w:history="1">
        <w:r w:rsidR="007675D7" w:rsidRPr="00134B82">
          <w:rPr>
            <w:rStyle w:val="Hiperpovezava"/>
            <w:rFonts w:cstheme="minorHAnsi"/>
            <w:noProof/>
          </w:rPr>
          <w:t>9.1</w:t>
        </w:r>
        <w:r w:rsidR="007675D7">
          <w:rPr>
            <w:rFonts w:asciiTheme="minorHAnsi" w:eastAsiaTheme="minorEastAsia" w:hAnsiTheme="minorHAnsi" w:cstheme="minorBidi"/>
            <w:smallCaps w:val="0"/>
            <w:noProof/>
            <w:sz w:val="22"/>
            <w:szCs w:val="22"/>
            <w:lang w:eastAsia="sl-SI"/>
          </w:rPr>
          <w:tab/>
        </w:r>
        <w:r w:rsidR="007675D7" w:rsidRPr="00134B82">
          <w:rPr>
            <w:rStyle w:val="Hiperpovezava"/>
            <w:rFonts w:cstheme="minorHAnsi"/>
            <w:noProof/>
          </w:rPr>
          <w:t>Ugotavljanje sposobnosti za sodelovanje v postopku oddaje javnega naročila in dokazila</w:t>
        </w:r>
        <w:r w:rsidR="007675D7">
          <w:rPr>
            <w:noProof/>
            <w:webHidden/>
          </w:rPr>
          <w:tab/>
        </w:r>
        <w:r w:rsidR="007675D7">
          <w:rPr>
            <w:noProof/>
            <w:webHidden/>
          </w:rPr>
          <w:fldChar w:fldCharType="begin"/>
        </w:r>
        <w:r w:rsidR="007675D7">
          <w:rPr>
            <w:noProof/>
            <w:webHidden/>
          </w:rPr>
          <w:instrText xml:space="preserve"> PAGEREF _Toc196299958 \h </w:instrText>
        </w:r>
        <w:r w:rsidR="007675D7">
          <w:rPr>
            <w:noProof/>
            <w:webHidden/>
          </w:rPr>
        </w:r>
        <w:r w:rsidR="007675D7">
          <w:rPr>
            <w:noProof/>
            <w:webHidden/>
          </w:rPr>
          <w:fldChar w:fldCharType="separate"/>
        </w:r>
        <w:r w:rsidR="007675D7">
          <w:rPr>
            <w:noProof/>
            <w:webHidden/>
          </w:rPr>
          <w:t>11</w:t>
        </w:r>
        <w:r w:rsidR="007675D7">
          <w:rPr>
            <w:noProof/>
            <w:webHidden/>
          </w:rPr>
          <w:fldChar w:fldCharType="end"/>
        </w:r>
      </w:hyperlink>
    </w:p>
    <w:p w14:paraId="43DEB34A" w14:textId="23866DFF"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59" w:history="1">
        <w:r w:rsidR="007675D7" w:rsidRPr="00134B82">
          <w:rPr>
            <w:rStyle w:val="Hiperpovezava"/>
            <w:rFonts w:cstheme="minorHAnsi"/>
            <w:noProof/>
          </w:rPr>
          <w:t>9.1.1</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Razlogi za izključitev</w:t>
        </w:r>
        <w:r w:rsidR="007675D7">
          <w:rPr>
            <w:noProof/>
            <w:webHidden/>
          </w:rPr>
          <w:tab/>
        </w:r>
        <w:r w:rsidR="007675D7">
          <w:rPr>
            <w:noProof/>
            <w:webHidden/>
          </w:rPr>
          <w:fldChar w:fldCharType="begin"/>
        </w:r>
        <w:r w:rsidR="007675D7">
          <w:rPr>
            <w:noProof/>
            <w:webHidden/>
          </w:rPr>
          <w:instrText xml:space="preserve"> PAGEREF _Toc196299959 \h </w:instrText>
        </w:r>
        <w:r w:rsidR="007675D7">
          <w:rPr>
            <w:noProof/>
            <w:webHidden/>
          </w:rPr>
        </w:r>
        <w:r w:rsidR="007675D7">
          <w:rPr>
            <w:noProof/>
            <w:webHidden/>
          </w:rPr>
          <w:fldChar w:fldCharType="separate"/>
        </w:r>
        <w:r w:rsidR="007675D7">
          <w:rPr>
            <w:noProof/>
            <w:webHidden/>
          </w:rPr>
          <w:t>12</w:t>
        </w:r>
        <w:r w:rsidR="007675D7">
          <w:rPr>
            <w:noProof/>
            <w:webHidden/>
          </w:rPr>
          <w:fldChar w:fldCharType="end"/>
        </w:r>
      </w:hyperlink>
    </w:p>
    <w:p w14:paraId="5190EBBC" w14:textId="6EB55957"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60" w:history="1">
        <w:r w:rsidR="007675D7" w:rsidRPr="00134B82">
          <w:rPr>
            <w:rStyle w:val="Hiperpovezava"/>
            <w:rFonts w:cstheme="minorHAnsi"/>
            <w:noProof/>
          </w:rPr>
          <w:t>9.1.2</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Drugi razlogi za izključitev</w:t>
        </w:r>
        <w:r w:rsidR="007675D7">
          <w:rPr>
            <w:noProof/>
            <w:webHidden/>
          </w:rPr>
          <w:tab/>
        </w:r>
        <w:r w:rsidR="007675D7">
          <w:rPr>
            <w:noProof/>
            <w:webHidden/>
          </w:rPr>
          <w:fldChar w:fldCharType="begin"/>
        </w:r>
        <w:r w:rsidR="007675D7">
          <w:rPr>
            <w:noProof/>
            <w:webHidden/>
          </w:rPr>
          <w:instrText xml:space="preserve"> PAGEREF _Toc196299960 \h </w:instrText>
        </w:r>
        <w:r w:rsidR="007675D7">
          <w:rPr>
            <w:noProof/>
            <w:webHidden/>
          </w:rPr>
        </w:r>
        <w:r w:rsidR="007675D7">
          <w:rPr>
            <w:noProof/>
            <w:webHidden/>
          </w:rPr>
          <w:fldChar w:fldCharType="separate"/>
        </w:r>
        <w:r w:rsidR="007675D7">
          <w:rPr>
            <w:noProof/>
            <w:webHidden/>
          </w:rPr>
          <w:t>13</w:t>
        </w:r>
        <w:r w:rsidR="007675D7">
          <w:rPr>
            <w:noProof/>
            <w:webHidden/>
          </w:rPr>
          <w:fldChar w:fldCharType="end"/>
        </w:r>
      </w:hyperlink>
    </w:p>
    <w:p w14:paraId="3FB05A92" w14:textId="276718D2"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61" w:history="1">
        <w:r w:rsidR="007675D7" w:rsidRPr="00134B82">
          <w:rPr>
            <w:rStyle w:val="Hiperpovezava"/>
            <w:rFonts w:cstheme="minorHAnsi"/>
            <w:noProof/>
          </w:rPr>
          <w:t>9.1.3</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Pogoji za sodelovanje glede ustreznosti za opravljanje poklicne dejavnosti</w:t>
        </w:r>
        <w:r w:rsidR="007675D7">
          <w:rPr>
            <w:noProof/>
            <w:webHidden/>
          </w:rPr>
          <w:tab/>
        </w:r>
        <w:r w:rsidR="007675D7">
          <w:rPr>
            <w:noProof/>
            <w:webHidden/>
          </w:rPr>
          <w:fldChar w:fldCharType="begin"/>
        </w:r>
        <w:r w:rsidR="007675D7">
          <w:rPr>
            <w:noProof/>
            <w:webHidden/>
          </w:rPr>
          <w:instrText xml:space="preserve"> PAGEREF _Toc196299961 \h </w:instrText>
        </w:r>
        <w:r w:rsidR="007675D7">
          <w:rPr>
            <w:noProof/>
            <w:webHidden/>
          </w:rPr>
        </w:r>
        <w:r w:rsidR="007675D7">
          <w:rPr>
            <w:noProof/>
            <w:webHidden/>
          </w:rPr>
          <w:fldChar w:fldCharType="separate"/>
        </w:r>
        <w:r w:rsidR="007675D7">
          <w:rPr>
            <w:noProof/>
            <w:webHidden/>
          </w:rPr>
          <w:t>13</w:t>
        </w:r>
        <w:r w:rsidR="007675D7">
          <w:rPr>
            <w:noProof/>
            <w:webHidden/>
          </w:rPr>
          <w:fldChar w:fldCharType="end"/>
        </w:r>
      </w:hyperlink>
    </w:p>
    <w:p w14:paraId="6B8F739F" w14:textId="6749B549"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62" w:history="1">
        <w:r w:rsidR="007675D7" w:rsidRPr="00134B82">
          <w:rPr>
            <w:rStyle w:val="Hiperpovezava"/>
            <w:rFonts w:cstheme="minorHAnsi"/>
            <w:noProof/>
          </w:rPr>
          <w:t>9.1.4</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Pogoji za sodelovanje glede ekonomskega in finančnega položaja</w:t>
        </w:r>
        <w:r w:rsidR="007675D7">
          <w:rPr>
            <w:noProof/>
            <w:webHidden/>
          </w:rPr>
          <w:tab/>
        </w:r>
        <w:r w:rsidR="007675D7">
          <w:rPr>
            <w:noProof/>
            <w:webHidden/>
          </w:rPr>
          <w:fldChar w:fldCharType="begin"/>
        </w:r>
        <w:r w:rsidR="007675D7">
          <w:rPr>
            <w:noProof/>
            <w:webHidden/>
          </w:rPr>
          <w:instrText xml:space="preserve"> PAGEREF _Toc196299962 \h </w:instrText>
        </w:r>
        <w:r w:rsidR="007675D7">
          <w:rPr>
            <w:noProof/>
            <w:webHidden/>
          </w:rPr>
        </w:r>
        <w:r w:rsidR="007675D7">
          <w:rPr>
            <w:noProof/>
            <w:webHidden/>
          </w:rPr>
          <w:fldChar w:fldCharType="separate"/>
        </w:r>
        <w:r w:rsidR="007675D7">
          <w:rPr>
            <w:noProof/>
            <w:webHidden/>
          </w:rPr>
          <w:t>14</w:t>
        </w:r>
        <w:r w:rsidR="007675D7">
          <w:rPr>
            <w:noProof/>
            <w:webHidden/>
          </w:rPr>
          <w:fldChar w:fldCharType="end"/>
        </w:r>
      </w:hyperlink>
    </w:p>
    <w:p w14:paraId="795379C5" w14:textId="06B2323A" w:rsidR="007675D7" w:rsidRDefault="006A404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6299963" w:history="1">
        <w:r w:rsidR="007675D7" w:rsidRPr="00134B82">
          <w:rPr>
            <w:rStyle w:val="Hiperpovezava"/>
            <w:rFonts w:cstheme="minorHAnsi"/>
            <w:noProof/>
          </w:rPr>
          <w:t>10.</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MERILA</w:t>
        </w:r>
        <w:r w:rsidR="007675D7">
          <w:rPr>
            <w:noProof/>
            <w:webHidden/>
          </w:rPr>
          <w:tab/>
        </w:r>
        <w:r w:rsidR="007675D7">
          <w:rPr>
            <w:noProof/>
            <w:webHidden/>
          </w:rPr>
          <w:fldChar w:fldCharType="begin"/>
        </w:r>
        <w:r w:rsidR="007675D7">
          <w:rPr>
            <w:noProof/>
            <w:webHidden/>
          </w:rPr>
          <w:instrText xml:space="preserve"> PAGEREF _Toc196299963 \h </w:instrText>
        </w:r>
        <w:r w:rsidR="007675D7">
          <w:rPr>
            <w:noProof/>
            <w:webHidden/>
          </w:rPr>
        </w:r>
        <w:r w:rsidR="007675D7">
          <w:rPr>
            <w:noProof/>
            <w:webHidden/>
          </w:rPr>
          <w:fldChar w:fldCharType="separate"/>
        </w:r>
        <w:r w:rsidR="007675D7">
          <w:rPr>
            <w:noProof/>
            <w:webHidden/>
          </w:rPr>
          <w:t>14</w:t>
        </w:r>
        <w:r w:rsidR="007675D7">
          <w:rPr>
            <w:noProof/>
            <w:webHidden/>
          </w:rPr>
          <w:fldChar w:fldCharType="end"/>
        </w:r>
      </w:hyperlink>
    </w:p>
    <w:p w14:paraId="127360B2" w14:textId="30D247FF" w:rsidR="007675D7" w:rsidRDefault="006A404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6299964" w:history="1">
        <w:r w:rsidR="007675D7" w:rsidRPr="00134B82">
          <w:rPr>
            <w:rStyle w:val="Hiperpovezava"/>
            <w:rFonts w:cstheme="minorHAnsi"/>
            <w:noProof/>
          </w:rPr>
          <w:t>11.</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PRIJAVA</w:t>
        </w:r>
        <w:r w:rsidR="007675D7">
          <w:rPr>
            <w:noProof/>
            <w:webHidden/>
          </w:rPr>
          <w:tab/>
        </w:r>
        <w:r w:rsidR="007675D7">
          <w:rPr>
            <w:noProof/>
            <w:webHidden/>
          </w:rPr>
          <w:fldChar w:fldCharType="begin"/>
        </w:r>
        <w:r w:rsidR="007675D7">
          <w:rPr>
            <w:noProof/>
            <w:webHidden/>
          </w:rPr>
          <w:instrText xml:space="preserve"> PAGEREF _Toc196299964 \h </w:instrText>
        </w:r>
        <w:r w:rsidR="007675D7">
          <w:rPr>
            <w:noProof/>
            <w:webHidden/>
          </w:rPr>
        </w:r>
        <w:r w:rsidR="007675D7">
          <w:rPr>
            <w:noProof/>
            <w:webHidden/>
          </w:rPr>
          <w:fldChar w:fldCharType="separate"/>
        </w:r>
        <w:r w:rsidR="007675D7">
          <w:rPr>
            <w:noProof/>
            <w:webHidden/>
          </w:rPr>
          <w:t>14</w:t>
        </w:r>
        <w:r w:rsidR="007675D7">
          <w:rPr>
            <w:noProof/>
            <w:webHidden/>
          </w:rPr>
          <w:fldChar w:fldCharType="end"/>
        </w:r>
      </w:hyperlink>
    </w:p>
    <w:p w14:paraId="6F515651" w14:textId="09580974" w:rsidR="007675D7" w:rsidRDefault="006A404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299965" w:history="1">
        <w:r w:rsidR="007675D7" w:rsidRPr="00134B82">
          <w:rPr>
            <w:rStyle w:val="Hiperpovezava"/>
            <w:rFonts w:cstheme="minorHAnsi"/>
            <w:noProof/>
          </w:rPr>
          <w:t>11.1</w:t>
        </w:r>
        <w:r w:rsidR="007675D7">
          <w:rPr>
            <w:rFonts w:asciiTheme="minorHAnsi" w:eastAsiaTheme="minorEastAsia" w:hAnsiTheme="minorHAnsi" w:cstheme="minorBidi"/>
            <w:smallCaps w:val="0"/>
            <w:noProof/>
            <w:sz w:val="22"/>
            <w:szCs w:val="22"/>
            <w:lang w:eastAsia="sl-SI"/>
          </w:rPr>
          <w:tab/>
        </w:r>
        <w:r w:rsidR="007675D7" w:rsidRPr="00134B82">
          <w:rPr>
            <w:rStyle w:val="Hiperpovezava"/>
            <w:rFonts w:cstheme="minorHAnsi"/>
            <w:noProof/>
          </w:rPr>
          <w:t>. PRIJAVNA dokumentacija (prva faza)</w:t>
        </w:r>
        <w:r w:rsidR="007675D7">
          <w:rPr>
            <w:noProof/>
            <w:webHidden/>
          </w:rPr>
          <w:tab/>
        </w:r>
        <w:r w:rsidR="007675D7">
          <w:rPr>
            <w:noProof/>
            <w:webHidden/>
          </w:rPr>
          <w:fldChar w:fldCharType="begin"/>
        </w:r>
        <w:r w:rsidR="007675D7">
          <w:rPr>
            <w:noProof/>
            <w:webHidden/>
          </w:rPr>
          <w:instrText xml:space="preserve"> PAGEREF _Toc196299965 \h </w:instrText>
        </w:r>
        <w:r w:rsidR="007675D7">
          <w:rPr>
            <w:noProof/>
            <w:webHidden/>
          </w:rPr>
        </w:r>
        <w:r w:rsidR="007675D7">
          <w:rPr>
            <w:noProof/>
            <w:webHidden/>
          </w:rPr>
          <w:fldChar w:fldCharType="separate"/>
        </w:r>
        <w:r w:rsidR="007675D7">
          <w:rPr>
            <w:noProof/>
            <w:webHidden/>
          </w:rPr>
          <w:t>14</w:t>
        </w:r>
        <w:r w:rsidR="007675D7">
          <w:rPr>
            <w:noProof/>
            <w:webHidden/>
          </w:rPr>
          <w:fldChar w:fldCharType="end"/>
        </w:r>
      </w:hyperlink>
    </w:p>
    <w:p w14:paraId="1E695079" w14:textId="5B0EE8AC" w:rsidR="007675D7" w:rsidRDefault="006A404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299966" w:history="1">
        <w:r w:rsidR="007675D7" w:rsidRPr="00134B82">
          <w:rPr>
            <w:rStyle w:val="Hiperpovezava"/>
            <w:rFonts w:cstheme="minorHAnsi"/>
            <w:noProof/>
          </w:rPr>
          <w:t>11.2</w:t>
        </w:r>
        <w:r w:rsidR="007675D7">
          <w:rPr>
            <w:rFonts w:asciiTheme="minorHAnsi" w:eastAsiaTheme="minorEastAsia" w:hAnsiTheme="minorHAnsi" w:cstheme="minorBidi"/>
            <w:smallCaps w:val="0"/>
            <w:noProof/>
            <w:sz w:val="22"/>
            <w:szCs w:val="22"/>
            <w:lang w:eastAsia="sl-SI"/>
          </w:rPr>
          <w:tab/>
        </w:r>
        <w:r w:rsidR="007675D7" w:rsidRPr="00134B82">
          <w:rPr>
            <w:rStyle w:val="Hiperpovezava"/>
            <w:rFonts w:cstheme="minorHAnsi"/>
            <w:noProof/>
          </w:rPr>
          <w:t>. SESTAVLJANJE PRIJAVE</w:t>
        </w:r>
        <w:r w:rsidR="007675D7">
          <w:rPr>
            <w:noProof/>
            <w:webHidden/>
          </w:rPr>
          <w:tab/>
        </w:r>
        <w:r w:rsidR="007675D7">
          <w:rPr>
            <w:noProof/>
            <w:webHidden/>
          </w:rPr>
          <w:fldChar w:fldCharType="begin"/>
        </w:r>
        <w:r w:rsidR="007675D7">
          <w:rPr>
            <w:noProof/>
            <w:webHidden/>
          </w:rPr>
          <w:instrText xml:space="preserve"> PAGEREF _Toc196299966 \h </w:instrText>
        </w:r>
        <w:r w:rsidR="007675D7">
          <w:rPr>
            <w:noProof/>
            <w:webHidden/>
          </w:rPr>
        </w:r>
        <w:r w:rsidR="007675D7">
          <w:rPr>
            <w:noProof/>
            <w:webHidden/>
          </w:rPr>
          <w:fldChar w:fldCharType="separate"/>
        </w:r>
        <w:r w:rsidR="007675D7">
          <w:rPr>
            <w:noProof/>
            <w:webHidden/>
          </w:rPr>
          <w:t>15</w:t>
        </w:r>
        <w:r w:rsidR="007675D7">
          <w:rPr>
            <w:noProof/>
            <w:webHidden/>
          </w:rPr>
          <w:fldChar w:fldCharType="end"/>
        </w:r>
      </w:hyperlink>
    </w:p>
    <w:p w14:paraId="4940ECED" w14:textId="2CACCE60"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67" w:history="1">
        <w:r w:rsidR="007675D7" w:rsidRPr="00134B82">
          <w:rPr>
            <w:rStyle w:val="Hiperpovezava"/>
            <w:rFonts w:cstheme="minorHAnsi"/>
            <w:noProof/>
          </w:rPr>
          <w:t>11.2.1</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Obrazec »ESPD« za vse gospodarske subjekte</w:t>
        </w:r>
        <w:r w:rsidR="007675D7">
          <w:rPr>
            <w:noProof/>
            <w:webHidden/>
          </w:rPr>
          <w:tab/>
        </w:r>
        <w:r w:rsidR="007675D7">
          <w:rPr>
            <w:noProof/>
            <w:webHidden/>
          </w:rPr>
          <w:fldChar w:fldCharType="begin"/>
        </w:r>
        <w:r w:rsidR="007675D7">
          <w:rPr>
            <w:noProof/>
            <w:webHidden/>
          </w:rPr>
          <w:instrText xml:space="preserve"> PAGEREF _Toc196299967 \h </w:instrText>
        </w:r>
        <w:r w:rsidR="007675D7">
          <w:rPr>
            <w:noProof/>
            <w:webHidden/>
          </w:rPr>
        </w:r>
        <w:r w:rsidR="007675D7">
          <w:rPr>
            <w:noProof/>
            <w:webHidden/>
          </w:rPr>
          <w:fldChar w:fldCharType="separate"/>
        </w:r>
        <w:r w:rsidR="007675D7">
          <w:rPr>
            <w:noProof/>
            <w:webHidden/>
          </w:rPr>
          <w:t>15</w:t>
        </w:r>
        <w:r w:rsidR="007675D7">
          <w:rPr>
            <w:noProof/>
            <w:webHidden/>
          </w:rPr>
          <w:fldChar w:fldCharType="end"/>
        </w:r>
      </w:hyperlink>
    </w:p>
    <w:p w14:paraId="5ACE1810" w14:textId="0652E093"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68" w:history="1">
        <w:r w:rsidR="007675D7" w:rsidRPr="00134B82">
          <w:rPr>
            <w:rStyle w:val="Hiperpovezava"/>
            <w:rFonts w:cstheme="minorHAnsi"/>
            <w:noProof/>
          </w:rPr>
          <w:t>11.2.2</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Drugi dokumenti prijave</w:t>
        </w:r>
        <w:r w:rsidR="007675D7">
          <w:rPr>
            <w:noProof/>
            <w:webHidden/>
          </w:rPr>
          <w:tab/>
        </w:r>
        <w:r w:rsidR="007675D7">
          <w:rPr>
            <w:noProof/>
            <w:webHidden/>
          </w:rPr>
          <w:fldChar w:fldCharType="begin"/>
        </w:r>
        <w:r w:rsidR="007675D7">
          <w:rPr>
            <w:noProof/>
            <w:webHidden/>
          </w:rPr>
          <w:instrText xml:space="preserve"> PAGEREF _Toc196299968 \h </w:instrText>
        </w:r>
        <w:r w:rsidR="007675D7">
          <w:rPr>
            <w:noProof/>
            <w:webHidden/>
          </w:rPr>
        </w:r>
        <w:r w:rsidR="007675D7">
          <w:rPr>
            <w:noProof/>
            <w:webHidden/>
          </w:rPr>
          <w:fldChar w:fldCharType="separate"/>
        </w:r>
        <w:r w:rsidR="007675D7">
          <w:rPr>
            <w:noProof/>
            <w:webHidden/>
          </w:rPr>
          <w:t>16</w:t>
        </w:r>
        <w:r w:rsidR="007675D7">
          <w:rPr>
            <w:noProof/>
            <w:webHidden/>
          </w:rPr>
          <w:fldChar w:fldCharType="end"/>
        </w:r>
      </w:hyperlink>
    </w:p>
    <w:p w14:paraId="2F7E0118" w14:textId="07F4AA7C" w:rsidR="007675D7" w:rsidRDefault="006A4048">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96299969" w:history="1">
        <w:r w:rsidR="007675D7" w:rsidRPr="00134B82">
          <w:rPr>
            <w:rStyle w:val="Hiperpovezava"/>
            <w:rFonts w:cstheme="minorHAnsi"/>
            <w:noProof/>
          </w:rPr>
          <w:t>11.2.2.1</w:t>
        </w:r>
        <w:r w:rsidR="007675D7">
          <w:rPr>
            <w:rFonts w:asciiTheme="minorHAnsi" w:eastAsiaTheme="minorEastAsia" w:hAnsiTheme="minorHAnsi" w:cstheme="minorBidi"/>
            <w:b w:val="0"/>
            <w:noProof/>
            <w:sz w:val="22"/>
            <w:szCs w:val="22"/>
            <w:lang w:eastAsia="sl-SI"/>
          </w:rPr>
          <w:tab/>
        </w:r>
        <w:r w:rsidR="007675D7" w:rsidRPr="00134B82">
          <w:rPr>
            <w:rStyle w:val="Hiperpovezava"/>
            <w:rFonts w:cstheme="minorHAnsi"/>
            <w:noProof/>
          </w:rPr>
          <w:t>Obrazec »Soglasje podizvajalca za neposredna plačila«</w:t>
        </w:r>
        <w:r w:rsidR="007675D7">
          <w:rPr>
            <w:noProof/>
            <w:webHidden/>
          </w:rPr>
          <w:tab/>
        </w:r>
        <w:r w:rsidR="007675D7">
          <w:rPr>
            <w:noProof/>
            <w:webHidden/>
          </w:rPr>
          <w:fldChar w:fldCharType="begin"/>
        </w:r>
        <w:r w:rsidR="007675D7">
          <w:rPr>
            <w:noProof/>
            <w:webHidden/>
          </w:rPr>
          <w:instrText xml:space="preserve"> PAGEREF _Toc196299969 \h </w:instrText>
        </w:r>
        <w:r w:rsidR="007675D7">
          <w:rPr>
            <w:noProof/>
            <w:webHidden/>
          </w:rPr>
        </w:r>
        <w:r w:rsidR="007675D7">
          <w:rPr>
            <w:noProof/>
            <w:webHidden/>
          </w:rPr>
          <w:fldChar w:fldCharType="separate"/>
        </w:r>
        <w:r w:rsidR="007675D7">
          <w:rPr>
            <w:noProof/>
            <w:webHidden/>
          </w:rPr>
          <w:t>16</w:t>
        </w:r>
        <w:r w:rsidR="007675D7">
          <w:rPr>
            <w:noProof/>
            <w:webHidden/>
          </w:rPr>
          <w:fldChar w:fldCharType="end"/>
        </w:r>
      </w:hyperlink>
    </w:p>
    <w:p w14:paraId="0FFCC30C" w14:textId="6DE5FFF6" w:rsidR="007675D7" w:rsidRDefault="006A404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299970" w:history="1">
        <w:r w:rsidR="007675D7" w:rsidRPr="00134B82">
          <w:rPr>
            <w:rStyle w:val="Hiperpovezava"/>
            <w:rFonts w:cstheme="minorHAnsi"/>
            <w:noProof/>
          </w:rPr>
          <w:t>11.3</w:t>
        </w:r>
        <w:r w:rsidR="007675D7">
          <w:rPr>
            <w:rFonts w:asciiTheme="minorHAnsi" w:eastAsiaTheme="minorEastAsia" w:hAnsiTheme="minorHAnsi" w:cstheme="minorBidi"/>
            <w:smallCaps w:val="0"/>
            <w:noProof/>
            <w:sz w:val="22"/>
            <w:szCs w:val="22"/>
            <w:lang w:eastAsia="sl-SI"/>
          </w:rPr>
          <w:tab/>
        </w:r>
        <w:r w:rsidR="007675D7" w:rsidRPr="00134B82">
          <w:rPr>
            <w:rStyle w:val="Hiperpovezava"/>
            <w:rFonts w:cstheme="minorHAnsi"/>
            <w:noProof/>
          </w:rPr>
          <w:t>. Druga določila za pripravo PRIJAVE</w:t>
        </w:r>
        <w:r w:rsidR="007675D7">
          <w:rPr>
            <w:noProof/>
            <w:webHidden/>
          </w:rPr>
          <w:tab/>
        </w:r>
        <w:r w:rsidR="007675D7">
          <w:rPr>
            <w:noProof/>
            <w:webHidden/>
          </w:rPr>
          <w:fldChar w:fldCharType="begin"/>
        </w:r>
        <w:r w:rsidR="007675D7">
          <w:rPr>
            <w:noProof/>
            <w:webHidden/>
          </w:rPr>
          <w:instrText xml:space="preserve"> PAGEREF _Toc196299970 \h </w:instrText>
        </w:r>
        <w:r w:rsidR="007675D7">
          <w:rPr>
            <w:noProof/>
            <w:webHidden/>
          </w:rPr>
        </w:r>
        <w:r w:rsidR="007675D7">
          <w:rPr>
            <w:noProof/>
            <w:webHidden/>
          </w:rPr>
          <w:fldChar w:fldCharType="separate"/>
        </w:r>
        <w:r w:rsidR="007675D7">
          <w:rPr>
            <w:noProof/>
            <w:webHidden/>
          </w:rPr>
          <w:t>16</w:t>
        </w:r>
        <w:r w:rsidR="007675D7">
          <w:rPr>
            <w:noProof/>
            <w:webHidden/>
          </w:rPr>
          <w:fldChar w:fldCharType="end"/>
        </w:r>
      </w:hyperlink>
    </w:p>
    <w:p w14:paraId="6ED36837" w14:textId="5F448C1E"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71" w:history="1">
        <w:r w:rsidR="007675D7" w:rsidRPr="00134B82">
          <w:rPr>
            <w:rStyle w:val="Hiperpovezava"/>
            <w:rFonts w:cstheme="minorHAnsi"/>
            <w:noProof/>
          </w:rPr>
          <w:t>11.3.1</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Skupna prijava</w:t>
        </w:r>
        <w:r w:rsidR="007675D7">
          <w:rPr>
            <w:noProof/>
            <w:webHidden/>
          </w:rPr>
          <w:tab/>
        </w:r>
        <w:r w:rsidR="007675D7">
          <w:rPr>
            <w:noProof/>
            <w:webHidden/>
          </w:rPr>
          <w:fldChar w:fldCharType="begin"/>
        </w:r>
        <w:r w:rsidR="007675D7">
          <w:rPr>
            <w:noProof/>
            <w:webHidden/>
          </w:rPr>
          <w:instrText xml:space="preserve"> PAGEREF _Toc196299971 \h </w:instrText>
        </w:r>
        <w:r w:rsidR="007675D7">
          <w:rPr>
            <w:noProof/>
            <w:webHidden/>
          </w:rPr>
        </w:r>
        <w:r w:rsidR="007675D7">
          <w:rPr>
            <w:noProof/>
            <w:webHidden/>
          </w:rPr>
          <w:fldChar w:fldCharType="separate"/>
        </w:r>
        <w:r w:rsidR="007675D7">
          <w:rPr>
            <w:noProof/>
            <w:webHidden/>
          </w:rPr>
          <w:t>16</w:t>
        </w:r>
        <w:r w:rsidR="007675D7">
          <w:rPr>
            <w:noProof/>
            <w:webHidden/>
          </w:rPr>
          <w:fldChar w:fldCharType="end"/>
        </w:r>
      </w:hyperlink>
    </w:p>
    <w:p w14:paraId="3F520369" w14:textId="67B253CE"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72" w:history="1">
        <w:r w:rsidR="007675D7" w:rsidRPr="00134B82">
          <w:rPr>
            <w:rStyle w:val="Hiperpovezava"/>
            <w:rFonts w:cstheme="minorHAnsi"/>
            <w:noProof/>
          </w:rPr>
          <w:t>11.3.2</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Prijava s podizvajalci</w:t>
        </w:r>
        <w:r w:rsidR="007675D7">
          <w:rPr>
            <w:noProof/>
            <w:webHidden/>
          </w:rPr>
          <w:tab/>
        </w:r>
        <w:r w:rsidR="007675D7">
          <w:rPr>
            <w:noProof/>
            <w:webHidden/>
          </w:rPr>
          <w:fldChar w:fldCharType="begin"/>
        </w:r>
        <w:r w:rsidR="007675D7">
          <w:rPr>
            <w:noProof/>
            <w:webHidden/>
          </w:rPr>
          <w:instrText xml:space="preserve"> PAGEREF _Toc196299972 \h </w:instrText>
        </w:r>
        <w:r w:rsidR="007675D7">
          <w:rPr>
            <w:noProof/>
            <w:webHidden/>
          </w:rPr>
        </w:r>
        <w:r w:rsidR="007675D7">
          <w:rPr>
            <w:noProof/>
            <w:webHidden/>
          </w:rPr>
          <w:fldChar w:fldCharType="separate"/>
        </w:r>
        <w:r w:rsidR="007675D7">
          <w:rPr>
            <w:noProof/>
            <w:webHidden/>
          </w:rPr>
          <w:t>17</w:t>
        </w:r>
        <w:r w:rsidR="007675D7">
          <w:rPr>
            <w:noProof/>
            <w:webHidden/>
          </w:rPr>
          <w:fldChar w:fldCharType="end"/>
        </w:r>
      </w:hyperlink>
    </w:p>
    <w:p w14:paraId="4859AFAE" w14:textId="64A0DC2C"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73" w:history="1">
        <w:r w:rsidR="007675D7" w:rsidRPr="00134B82">
          <w:rPr>
            <w:rStyle w:val="Hiperpovezava"/>
            <w:rFonts w:cstheme="minorHAnsi"/>
            <w:noProof/>
          </w:rPr>
          <w:t>11.3.3</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Jezik prijave</w:t>
        </w:r>
        <w:r w:rsidR="007675D7">
          <w:rPr>
            <w:noProof/>
            <w:webHidden/>
          </w:rPr>
          <w:tab/>
        </w:r>
        <w:r w:rsidR="007675D7">
          <w:rPr>
            <w:noProof/>
            <w:webHidden/>
          </w:rPr>
          <w:fldChar w:fldCharType="begin"/>
        </w:r>
        <w:r w:rsidR="007675D7">
          <w:rPr>
            <w:noProof/>
            <w:webHidden/>
          </w:rPr>
          <w:instrText xml:space="preserve"> PAGEREF _Toc196299973 \h </w:instrText>
        </w:r>
        <w:r w:rsidR="007675D7">
          <w:rPr>
            <w:noProof/>
            <w:webHidden/>
          </w:rPr>
        </w:r>
        <w:r w:rsidR="007675D7">
          <w:rPr>
            <w:noProof/>
            <w:webHidden/>
          </w:rPr>
          <w:fldChar w:fldCharType="separate"/>
        </w:r>
        <w:r w:rsidR="007675D7">
          <w:rPr>
            <w:noProof/>
            <w:webHidden/>
          </w:rPr>
          <w:t>18</w:t>
        </w:r>
        <w:r w:rsidR="007675D7">
          <w:rPr>
            <w:noProof/>
            <w:webHidden/>
          </w:rPr>
          <w:fldChar w:fldCharType="end"/>
        </w:r>
      </w:hyperlink>
    </w:p>
    <w:p w14:paraId="33B58C90" w14:textId="4E8FC5F8"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74" w:history="1">
        <w:r w:rsidR="007675D7" w:rsidRPr="00134B82">
          <w:rPr>
            <w:rStyle w:val="Hiperpovezava"/>
            <w:rFonts w:cstheme="minorHAnsi"/>
            <w:noProof/>
          </w:rPr>
          <w:t>11.3.4</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Veljavnost prijave</w:t>
        </w:r>
        <w:r w:rsidR="007675D7">
          <w:rPr>
            <w:noProof/>
            <w:webHidden/>
          </w:rPr>
          <w:tab/>
        </w:r>
        <w:r w:rsidR="007675D7">
          <w:rPr>
            <w:noProof/>
            <w:webHidden/>
          </w:rPr>
          <w:fldChar w:fldCharType="begin"/>
        </w:r>
        <w:r w:rsidR="007675D7">
          <w:rPr>
            <w:noProof/>
            <w:webHidden/>
          </w:rPr>
          <w:instrText xml:space="preserve"> PAGEREF _Toc196299974 \h </w:instrText>
        </w:r>
        <w:r w:rsidR="007675D7">
          <w:rPr>
            <w:noProof/>
            <w:webHidden/>
          </w:rPr>
        </w:r>
        <w:r w:rsidR="007675D7">
          <w:rPr>
            <w:noProof/>
            <w:webHidden/>
          </w:rPr>
          <w:fldChar w:fldCharType="separate"/>
        </w:r>
        <w:r w:rsidR="007675D7">
          <w:rPr>
            <w:noProof/>
            <w:webHidden/>
          </w:rPr>
          <w:t>18</w:t>
        </w:r>
        <w:r w:rsidR="007675D7">
          <w:rPr>
            <w:noProof/>
            <w:webHidden/>
          </w:rPr>
          <w:fldChar w:fldCharType="end"/>
        </w:r>
      </w:hyperlink>
    </w:p>
    <w:p w14:paraId="56DE4ECC" w14:textId="53957876" w:rsidR="007675D7" w:rsidRDefault="006A404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6299975" w:history="1">
        <w:r w:rsidR="007675D7" w:rsidRPr="00134B82">
          <w:rPr>
            <w:rStyle w:val="Hiperpovezava"/>
            <w:rFonts w:cstheme="minorHAnsi"/>
            <w:noProof/>
          </w:rPr>
          <w:t>12.</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PRAVNO VARSTVO</w:t>
        </w:r>
        <w:r w:rsidR="007675D7">
          <w:rPr>
            <w:noProof/>
            <w:webHidden/>
          </w:rPr>
          <w:tab/>
        </w:r>
        <w:r w:rsidR="007675D7">
          <w:rPr>
            <w:noProof/>
            <w:webHidden/>
          </w:rPr>
          <w:fldChar w:fldCharType="begin"/>
        </w:r>
        <w:r w:rsidR="007675D7">
          <w:rPr>
            <w:noProof/>
            <w:webHidden/>
          </w:rPr>
          <w:instrText xml:space="preserve"> PAGEREF _Toc196299975 \h </w:instrText>
        </w:r>
        <w:r w:rsidR="007675D7">
          <w:rPr>
            <w:noProof/>
            <w:webHidden/>
          </w:rPr>
        </w:r>
        <w:r w:rsidR="007675D7">
          <w:rPr>
            <w:noProof/>
            <w:webHidden/>
          </w:rPr>
          <w:fldChar w:fldCharType="separate"/>
        </w:r>
        <w:r w:rsidR="007675D7">
          <w:rPr>
            <w:noProof/>
            <w:webHidden/>
          </w:rPr>
          <w:t>18</w:t>
        </w:r>
        <w:r w:rsidR="007675D7">
          <w:rPr>
            <w:noProof/>
            <w:webHidden/>
          </w:rPr>
          <w:fldChar w:fldCharType="end"/>
        </w:r>
      </w:hyperlink>
    </w:p>
    <w:p w14:paraId="2981C3D3" w14:textId="1E54675A"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76" w:history="1">
        <w:r w:rsidR="007675D7" w:rsidRPr="00134B82">
          <w:rPr>
            <w:rStyle w:val="Hiperpovezava"/>
            <w:rFonts w:cstheme="minorHAnsi"/>
            <w:noProof/>
          </w:rPr>
          <w:t>12.1.1</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Prva faza</w:t>
        </w:r>
        <w:r w:rsidR="007675D7">
          <w:rPr>
            <w:noProof/>
            <w:webHidden/>
          </w:rPr>
          <w:tab/>
        </w:r>
        <w:r w:rsidR="007675D7">
          <w:rPr>
            <w:noProof/>
            <w:webHidden/>
          </w:rPr>
          <w:fldChar w:fldCharType="begin"/>
        </w:r>
        <w:r w:rsidR="007675D7">
          <w:rPr>
            <w:noProof/>
            <w:webHidden/>
          </w:rPr>
          <w:instrText xml:space="preserve"> PAGEREF _Toc196299976 \h </w:instrText>
        </w:r>
        <w:r w:rsidR="007675D7">
          <w:rPr>
            <w:noProof/>
            <w:webHidden/>
          </w:rPr>
        </w:r>
        <w:r w:rsidR="007675D7">
          <w:rPr>
            <w:noProof/>
            <w:webHidden/>
          </w:rPr>
          <w:fldChar w:fldCharType="separate"/>
        </w:r>
        <w:r w:rsidR="007675D7">
          <w:rPr>
            <w:noProof/>
            <w:webHidden/>
          </w:rPr>
          <w:t>18</w:t>
        </w:r>
        <w:r w:rsidR="007675D7">
          <w:rPr>
            <w:noProof/>
            <w:webHidden/>
          </w:rPr>
          <w:fldChar w:fldCharType="end"/>
        </w:r>
      </w:hyperlink>
    </w:p>
    <w:p w14:paraId="724235B7" w14:textId="64FCBB14" w:rsidR="007675D7" w:rsidRDefault="006A404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77" w:history="1">
        <w:r w:rsidR="007675D7" w:rsidRPr="00134B82">
          <w:rPr>
            <w:rStyle w:val="Hiperpovezava"/>
            <w:rFonts w:cstheme="minorHAnsi"/>
            <w:noProof/>
          </w:rPr>
          <w:t>12.1.2</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Druga faza</w:t>
        </w:r>
        <w:r w:rsidR="007675D7">
          <w:rPr>
            <w:noProof/>
            <w:webHidden/>
          </w:rPr>
          <w:tab/>
        </w:r>
        <w:r w:rsidR="007675D7">
          <w:rPr>
            <w:noProof/>
            <w:webHidden/>
          </w:rPr>
          <w:fldChar w:fldCharType="begin"/>
        </w:r>
        <w:r w:rsidR="007675D7">
          <w:rPr>
            <w:noProof/>
            <w:webHidden/>
          </w:rPr>
          <w:instrText xml:space="preserve"> PAGEREF _Toc196299977 \h </w:instrText>
        </w:r>
        <w:r w:rsidR="007675D7">
          <w:rPr>
            <w:noProof/>
            <w:webHidden/>
          </w:rPr>
        </w:r>
        <w:r w:rsidR="007675D7">
          <w:rPr>
            <w:noProof/>
            <w:webHidden/>
          </w:rPr>
          <w:fldChar w:fldCharType="separate"/>
        </w:r>
        <w:r w:rsidR="007675D7">
          <w:rPr>
            <w:noProof/>
            <w:webHidden/>
          </w:rPr>
          <w:t>18</w:t>
        </w:r>
        <w:r w:rsidR="007675D7">
          <w:rPr>
            <w:noProof/>
            <w:webHidden/>
          </w:rPr>
          <w:fldChar w:fldCharType="end"/>
        </w:r>
      </w:hyperlink>
    </w:p>
    <w:p w14:paraId="1CE33CE8" w14:textId="711392EE" w:rsidR="001F614F" w:rsidRPr="00DE660C" w:rsidRDefault="009B3F0C" w:rsidP="007C17E5">
      <w:pPr>
        <w:spacing w:line="240" w:lineRule="auto"/>
        <w:rPr>
          <w:rFonts w:asciiTheme="minorHAnsi" w:hAnsiTheme="minorHAnsi" w:cstheme="minorHAnsi"/>
          <w:sz w:val="22"/>
        </w:rPr>
      </w:pPr>
      <w:r w:rsidRPr="00DE660C">
        <w:rPr>
          <w:rFonts w:asciiTheme="minorHAnsi" w:hAnsiTheme="minorHAnsi" w:cstheme="minorHAnsi"/>
          <w:sz w:val="22"/>
          <w:highlight w:val="yellow"/>
        </w:rPr>
        <w:fldChar w:fldCharType="end"/>
      </w:r>
      <w:bookmarkStart w:id="1" w:name="_Toc336851777"/>
    </w:p>
    <w:p w14:paraId="23691C7A" w14:textId="11E2715C" w:rsidR="00FF5B58" w:rsidRPr="00DE660C" w:rsidRDefault="00FF5B58" w:rsidP="007C17E5">
      <w:pPr>
        <w:spacing w:line="240" w:lineRule="auto"/>
        <w:rPr>
          <w:rFonts w:asciiTheme="minorHAnsi" w:hAnsiTheme="minorHAnsi" w:cstheme="minorHAnsi"/>
          <w:sz w:val="22"/>
        </w:rPr>
      </w:pPr>
    </w:p>
    <w:p w14:paraId="46AFB702" w14:textId="77777777" w:rsidR="001A7A61" w:rsidRPr="00DE660C" w:rsidRDefault="001A7A61" w:rsidP="007C17E5">
      <w:pPr>
        <w:spacing w:line="240" w:lineRule="auto"/>
        <w:rPr>
          <w:rFonts w:asciiTheme="minorHAnsi" w:hAnsiTheme="minorHAnsi" w:cstheme="minorHAnsi"/>
          <w:sz w:val="22"/>
        </w:rPr>
      </w:pPr>
    </w:p>
    <w:p w14:paraId="613309CD" w14:textId="7E55B343" w:rsidR="00FF5B58" w:rsidRPr="00DE660C" w:rsidRDefault="00FF5B58" w:rsidP="007C17E5">
      <w:pPr>
        <w:spacing w:line="240" w:lineRule="auto"/>
        <w:rPr>
          <w:rFonts w:asciiTheme="minorHAnsi" w:hAnsiTheme="minorHAnsi" w:cstheme="minorHAnsi"/>
          <w:sz w:val="22"/>
        </w:rPr>
      </w:pPr>
    </w:p>
    <w:p w14:paraId="38CB19DC" w14:textId="5C0DC59A" w:rsidR="001B1899" w:rsidRPr="00DE660C" w:rsidRDefault="001B1899" w:rsidP="007C17E5">
      <w:pPr>
        <w:spacing w:line="240" w:lineRule="auto"/>
        <w:rPr>
          <w:rFonts w:asciiTheme="minorHAnsi" w:hAnsiTheme="minorHAnsi" w:cstheme="minorHAnsi"/>
          <w:sz w:val="22"/>
        </w:rPr>
      </w:pPr>
    </w:p>
    <w:p w14:paraId="1762909F" w14:textId="3B52D7EA" w:rsidR="001B1899" w:rsidRPr="00DE660C" w:rsidRDefault="001B1899" w:rsidP="007C17E5">
      <w:pPr>
        <w:spacing w:line="240" w:lineRule="auto"/>
        <w:rPr>
          <w:rFonts w:asciiTheme="minorHAnsi" w:hAnsiTheme="minorHAnsi" w:cstheme="minorHAnsi"/>
          <w:sz w:val="22"/>
        </w:rPr>
      </w:pPr>
    </w:p>
    <w:p w14:paraId="7431EFAA" w14:textId="3AC44DC9" w:rsidR="001B1899" w:rsidRPr="00DE660C" w:rsidRDefault="001B1899" w:rsidP="007C17E5">
      <w:pPr>
        <w:spacing w:line="240" w:lineRule="auto"/>
        <w:rPr>
          <w:rFonts w:asciiTheme="minorHAnsi" w:hAnsiTheme="minorHAnsi" w:cstheme="minorHAnsi"/>
          <w:sz w:val="22"/>
        </w:rPr>
      </w:pPr>
    </w:p>
    <w:p w14:paraId="17E8E9C5" w14:textId="5D5CE48F" w:rsidR="001B1899" w:rsidRPr="00DE660C" w:rsidRDefault="001B1899" w:rsidP="007C17E5">
      <w:pPr>
        <w:spacing w:line="240" w:lineRule="auto"/>
        <w:rPr>
          <w:rFonts w:asciiTheme="minorHAnsi" w:hAnsiTheme="minorHAnsi" w:cstheme="minorHAnsi"/>
          <w:sz w:val="22"/>
        </w:rPr>
      </w:pPr>
    </w:p>
    <w:p w14:paraId="4FB9326A" w14:textId="0ECFFF00" w:rsidR="001B1899" w:rsidRPr="00DE660C" w:rsidRDefault="001B1899" w:rsidP="007C17E5">
      <w:pPr>
        <w:spacing w:line="240" w:lineRule="auto"/>
        <w:rPr>
          <w:rFonts w:asciiTheme="minorHAnsi" w:hAnsiTheme="minorHAnsi" w:cstheme="minorHAnsi"/>
          <w:sz w:val="22"/>
        </w:rPr>
      </w:pPr>
    </w:p>
    <w:p w14:paraId="5C766B74" w14:textId="460533C8" w:rsidR="001B1899" w:rsidRPr="00DE660C" w:rsidRDefault="001B1899" w:rsidP="007C17E5">
      <w:pPr>
        <w:spacing w:line="240" w:lineRule="auto"/>
        <w:rPr>
          <w:rFonts w:asciiTheme="minorHAnsi" w:hAnsiTheme="minorHAnsi" w:cstheme="minorHAnsi"/>
          <w:sz w:val="22"/>
        </w:rPr>
      </w:pPr>
    </w:p>
    <w:p w14:paraId="50A0560C" w14:textId="3211F4C2" w:rsidR="001B1899" w:rsidRPr="00DE660C" w:rsidRDefault="001B1899" w:rsidP="007C17E5">
      <w:pPr>
        <w:spacing w:line="240" w:lineRule="auto"/>
        <w:rPr>
          <w:rFonts w:asciiTheme="minorHAnsi" w:hAnsiTheme="minorHAnsi" w:cstheme="minorHAnsi"/>
          <w:sz w:val="22"/>
        </w:rPr>
      </w:pPr>
    </w:p>
    <w:p w14:paraId="75E78D9D" w14:textId="4F30C9C1" w:rsidR="001B1899" w:rsidRPr="00DE660C" w:rsidRDefault="001B1899" w:rsidP="007C17E5">
      <w:pPr>
        <w:spacing w:line="240" w:lineRule="auto"/>
        <w:rPr>
          <w:rFonts w:asciiTheme="minorHAnsi" w:hAnsiTheme="minorHAnsi" w:cstheme="minorHAnsi"/>
          <w:sz w:val="22"/>
        </w:rPr>
      </w:pPr>
    </w:p>
    <w:p w14:paraId="1DB8C58F" w14:textId="547FCD9F" w:rsidR="001B1899" w:rsidRPr="00DE660C" w:rsidRDefault="001B1899" w:rsidP="007C17E5">
      <w:pPr>
        <w:spacing w:line="240" w:lineRule="auto"/>
        <w:rPr>
          <w:rFonts w:asciiTheme="minorHAnsi" w:hAnsiTheme="minorHAnsi" w:cstheme="minorHAnsi"/>
          <w:sz w:val="22"/>
        </w:rPr>
      </w:pPr>
    </w:p>
    <w:p w14:paraId="46004253" w14:textId="12FD43C5" w:rsidR="001B1899" w:rsidRPr="00DE660C" w:rsidRDefault="001B1899" w:rsidP="007C17E5">
      <w:pPr>
        <w:spacing w:line="240" w:lineRule="auto"/>
        <w:rPr>
          <w:rFonts w:asciiTheme="minorHAnsi" w:hAnsiTheme="minorHAnsi" w:cstheme="minorHAnsi"/>
          <w:sz w:val="22"/>
        </w:rPr>
      </w:pPr>
    </w:p>
    <w:p w14:paraId="191D9956" w14:textId="1F9037A2" w:rsidR="001B1899" w:rsidRPr="00DE660C" w:rsidRDefault="001B1899" w:rsidP="007C17E5">
      <w:pPr>
        <w:spacing w:line="240" w:lineRule="auto"/>
        <w:rPr>
          <w:rFonts w:asciiTheme="minorHAnsi" w:hAnsiTheme="minorHAnsi" w:cstheme="minorHAnsi"/>
          <w:sz w:val="22"/>
        </w:rPr>
      </w:pPr>
    </w:p>
    <w:p w14:paraId="7AB30EF3" w14:textId="42517CF5" w:rsidR="001B1899" w:rsidRPr="00DE660C" w:rsidRDefault="001B1899" w:rsidP="007C17E5">
      <w:pPr>
        <w:spacing w:line="240" w:lineRule="auto"/>
        <w:rPr>
          <w:rFonts w:asciiTheme="minorHAnsi" w:hAnsiTheme="minorHAnsi" w:cstheme="minorHAnsi"/>
          <w:sz w:val="22"/>
        </w:rPr>
      </w:pPr>
    </w:p>
    <w:p w14:paraId="4B33A66F" w14:textId="1784CB97" w:rsidR="001B1899" w:rsidRPr="00DE660C" w:rsidRDefault="001B1899" w:rsidP="007C17E5">
      <w:pPr>
        <w:spacing w:line="240" w:lineRule="auto"/>
        <w:rPr>
          <w:rFonts w:asciiTheme="minorHAnsi" w:hAnsiTheme="minorHAnsi" w:cstheme="minorHAnsi"/>
          <w:sz w:val="22"/>
        </w:rPr>
      </w:pPr>
    </w:p>
    <w:p w14:paraId="5C831C79" w14:textId="2CE825C6" w:rsidR="001B1899" w:rsidRPr="00DE660C" w:rsidRDefault="001B1899" w:rsidP="007C17E5">
      <w:pPr>
        <w:spacing w:line="240" w:lineRule="auto"/>
        <w:rPr>
          <w:rFonts w:asciiTheme="minorHAnsi" w:hAnsiTheme="minorHAnsi" w:cstheme="minorHAnsi"/>
          <w:sz w:val="22"/>
        </w:rPr>
      </w:pPr>
    </w:p>
    <w:p w14:paraId="60FDF245" w14:textId="09443D00" w:rsidR="001B1899" w:rsidRPr="00DE660C" w:rsidRDefault="001B1899" w:rsidP="007C17E5">
      <w:pPr>
        <w:spacing w:line="240" w:lineRule="auto"/>
        <w:rPr>
          <w:rFonts w:asciiTheme="minorHAnsi" w:hAnsiTheme="minorHAnsi" w:cstheme="minorHAnsi"/>
          <w:sz w:val="22"/>
        </w:rPr>
      </w:pPr>
    </w:p>
    <w:p w14:paraId="19E4ED1D" w14:textId="7E692947" w:rsidR="001B1899" w:rsidRPr="00DE660C" w:rsidRDefault="001B1899" w:rsidP="007C17E5">
      <w:pPr>
        <w:spacing w:line="240" w:lineRule="auto"/>
        <w:rPr>
          <w:rFonts w:asciiTheme="minorHAnsi" w:hAnsiTheme="minorHAnsi" w:cstheme="minorHAnsi"/>
          <w:sz w:val="22"/>
        </w:rPr>
      </w:pPr>
    </w:p>
    <w:p w14:paraId="23618E64" w14:textId="70A06712" w:rsidR="001B1899" w:rsidRPr="00DE660C" w:rsidRDefault="001B1899" w:rsidP="007C17E5">
      <w:pPr>
        <w:spacing w:line="240" w:lineRule="auto"/>
        <w:rPr>
          <w:rFonts w:asciiTheme="minorHAnsi" w:hAnsiTheme="minorHAnsi" w:cstheme="minorHAnsi"/>
          <w:sz w:val="22"/>
        </w:rPr>
      </w:pPr>
    </w:p>
    <w:p w14:paraId="549F0816" w14:textId="74061938" w:rsidR="001B1899" w:rsidRPr="00DE660C" w:rsidRDefault="001B1899" w:rsidP="007C17E5">
      <w:pPr>
        <w:spacing w:line="240" w:lineRule="auto"/>
        <w:rPr>
          <w:rFonts w:asciiTheme="minorHAnsi" w:hAnsiTheme="minorHAnsi" w:cstheme="minorHAnsi"/>
          <w:sz w:val="22"/>
        </w:rPr>
      </w:pPr>
    </w:p>
    <w:p w14:paraId="29026265" w14:textId="5B8589A4" w:rsidR="001B1899" w:rsidRPr="00DE660C" w:rsidRDefault="001B1899" w:rsidP="007C17E5">
      <w:pPr>
        <w:spacing w:line="240" w:lineRule="auto"/>
        <w:rPr>
          <w:rFonts w:asciiTheme="minorHAnsi" w:hAnsiTheme="minorHAnsi" w:cstheme="minorHAnsi"/>
          <w:sz w:val="22"/>
        </w:rPr>
      </w:pPr>
    </w:p>
    <w:p w14:paraId="2CFE4753" w14:textId="32030076" w:rsidR="001B1899" w:rsidRPr="00DE660C" w:rsidRDefault="001B1899" w:rsidP="007C17E5">
      <w:pPr>
        <w:spacing w:line="240" w:lineRule="auto"/>
        <w:rPr>
          <w:rFonts w:asciiTheme="minorHAnsi" w:hAnsiTheme="minorHAnsi" w:cstheme="minorHAnsi"/>
          <w:sz w:val="22"/>
        </w:rPr>
      </w:pPr>
    </w:p>
    <w:p w14:paraId="38358962" w14:textId="78E43842" w:rsidR="001B1899" w:rsidRPr="00DE660C" w:rsidRDefault="001B1899" w:rsidP="007C17E5">
      <w:pPr>
        <w:spacing w:line="240" w:lineRule="auto"/>
        <w:rPr>
          <w:rFonts w:asciiTheme="minorHAnsi" w:hAnsiTheme="minorHAnsi" w:cstheme="minorHAnsi"/>
          <w:sz w:val="22"/>
        </w:rPr>
      </w:pPr>
    </w:p>
    <w:p w14:paraId="664F3D00" w14:textId="08E4211D" w:rsidR="001B1899" w:rsidRPr="00DE660C" w:rsidRDefault="001B1899" w:rsidP="007C17E5">
      <w:pPr>
        <w:spacing w:line="240" w:lineRule="auto"/>
        <w:rPr>
          <w:rFonts w:asciiTheme="minorHAnsi" w:hAnsiTheme="minorHAnsi" w:cstheme="minorHAnsi"/>
          <w:sz w:val="22"/>
        </w:rPr>
      </w:pPr>
    </w:p>
    <w:p w14:paraId="32D70F88" w14:textId="7F7B9E82" w:rsidR="001B1899" w:rsidRPr="00DE660C" w:rsidRDefault="001B1899" w:rsidP="007C17E5">
      <w:pPr>
        <w:spacing w:line="240" w:lineRule="auto"/>
        <w:rPr>
          <w:rFonts w:asciiTheme="minorHAnsi" w:hAnsiTheme="minorHAnsi" w:cstheme="minorHAnsi"/>
          <w:sz w:val="22"/>
        </w:rPr>
      </w:pPr>
    </w:p>
    <w:p w14:paraId="447CD3B8" w14:textId="03D3024E" w:rsidR="001B1899" w:rsidRPr="00DE660C" w:rsidRDefault="001B1899" w:rsidP="007C17E5">
      <w:pPr>
        <w:spacing w:line="240" w:lineRule="auto"/>
        <w:rPr>
          <w:rFonts w:asciiTheme="minorHAnsi" w:hAnsiTheme="minorHAnsi" w:cstheme="minorHAnsi"/>
          <w:sz w:val="22"/>
        </w:rPr>
      </w:pPr>
    </w:p>
    <w:p w14:paraId="510C1040" w14:textId="56D83DA4" w:rsidR="001B1899" w:rsidRPr="00DE660C" w:rsidRDefault="001B1899" w:rsidP="007C17E5">
      <w:pPr>
        <w:spacing w:line="240" w:lineRule="auto"/>
        <w:rPr>
          <w:rFonts w:asciiTheme="minorHAnsi" w:hAnsiTheme="minorHAnsi" w:cstheme="minorHAnsi"/>
          <w:sz w:val="22"/>
        </w:rPr>
      </w:pPr>
    </w:p>
    <w:p w14:paraId="40C1A6FA" w14:textId="602F9BF6" w:rsidR="001B1899" w:rsidRPr="00DE660C" w:rsidRDefault="001B1899" w:rsidP="007C17E5">
      <w:pPr>
        <w:spacing w:line="240" w:lineRule="auto"/>
        <w:rPr>
          <w:rFonts w:asciiTheme="minorHAnsi" w:hAnsiTheme="minorHAnsi" w:cstheme="minorHAnsi"/>
          <w:sz w:val="22"/>
        </w:rPr>
      </w:pPr>
    </w:p>
    <w:p w14:paraId="1D7F0FB9" w14:textId="2E8B0081" w:rsidR="001B1899" w:rsidRPr="00DE660C" w:rsidRDefault="001B1899" w:rsidP="007C17E5">
      <w:pPr>
        <w:spacing w:line="240" w:lineRule="auto"/>
        <w:rPr>
          <w:rFonts w:asciiTheme="minorHAnsi" w:hAnsiTheme="minorHAnsi" w:cstheme="minorHAnsi"/>
          <w:sz w:val="22"/>
        </w:rPr>
      </w:pPr>
    </w:p>
    <w:p w14:paraId="259F159A" w14:textId="630C8C63" w:rsidR="001B1899" w:rsidRPr="00DE660C" w:rsidRDefault="001B1899" w:rsidP="007C17E5">
      <w:pPr>
        <w:spacing w:line="240" w:lineRule="auto"/>
        <w:rPr>
          <w:rFonts w:asciiTheme="minorHAnsi" w:hAnsiTheme="minorHAnsi" w:cstheme="minorHAnsi"/>
          <w:sz w:val="22"/>
        </w:rPr>
      </w:pPr>
    </w:p>
    <w:p w14:paraId="73728AD4" w14:textId="0C44D131" w:rsidR="001B1899" w:rsidRPr="00DE660C" w:rsidRDefault="001B1899" w:rsidP="007C17E5">
      <w:pPr>
        <w:spacing w:line="240" w:lineRule="auto"/>
        <w:rPr>
          <w:rFonts w:asciiTheme="minorHAnsi" w:hAnsiTheme="minorHAnsi" w:cstheme="minorHAnsi"/>
          <w:sz w:val="22"/>
        </w:rPr>
      </w:pPr>
    </w:p>
    <w:p w14:paraId="471A071D" w14:textId="4C8FB3DC" w:rsidR="001B1899" w:rsidRPr="00DE660C" w:rsidRDefault="001B1899" w:rsidP="007C17E5">
      <w:pPr>
        <w:spacing w:line="240" w:lineRule="auto"/>
        <w:rPr>
          <w:rFonts w:asciiTheme="minorHAnsi" w:hAnsiTheme="minorHAnsi" w:cstheme="minorHAnsi"/>
          <w:sz w:val="22"/>
        </w:rPr>
      </w:pPr>
    </w:p>
    <w:p w14:paraId="3FF3CDF9" w14:textId="07319523" w:rsidR="001B1899" w:rsidRPr="00DE660C" w:rsidRDefault="001B1899" w:rsidP="007C17E5">
      <w:pPr>
        <w:spacing w:line="240" w:lineRule="auto"/>
        <w:rPr>
          <w:rFonts w:asciiTheme="minorHAnsi" w:hAnsiTheme="minorHAnsi" w:cstheme="minorHAnsi"/>
          <w:sz w:val="22"/>
        </w:rPr>
      </w:pPr>
    </w:p>
    <w:p w14:paraId="143324BA" w14:textId="0914B237" w:rsidR="001B1899" w:rsidRPr="00DE660C" w:rsidRDefault="001B1899" w:rsidP="007C17E5">
      <w:pPr>
        <w:spacing w:line="240" w:lineRule="auto"/>
        <w:rPr>
          <w:rFonts w:asciiTheme="minorHAnsi" w:hAnsiTheme="minorHAnsi" w:cstheme="minorHAnsi"/>
          <w:sz w:val="22"/>
        </w:rPr>
      </w:pPr>
    </w:p>
    <w:p w14:paraId="7A0595C2" w14:textId="434F3301" w:rsidR="001B1899" w:rsidRPr="00DE660C" w:rsidRDefault="001B1899" w:rsidP="007C17E5">
      <w:pPr>
        <w:spacing w:line="240" w:lineRule="auto"/>
        <w:rPr>
          <w:rFonts w:asciiTheme="minorHAnsi" w:hAnsiTheme="minorHAnsi" w:cstheme="minorHAnsi"/>
          <w:sz w:val="22"/>
        </w:rPr>
      </w:pPr>
    </w:p>
    <w:p w14:paraId="50648D32" w14:textId="3C899D38" w:rsidR="001B1899" w:rsidRPr="00DE660C" w:rsidRDefault="001B1899" w:rsidP="007C17E5">
      <w:pPr>
        <w:spacing w:line="240" w:lineRule="auto"/>
        <w:rPr>
          <w:rFonts w:asciiTheme="minorHAnsi" w:hAnsiTheme="minorHAnsi" w:cstheme="minorHAnsi"/>
          <w:sz w:val="22"/>
        </w:rPr>
      </w:pPr>
    </w:p>
    <w:p w14:paraId="06612FF5" w14:textId="59798FD6" w:rsidR="001B1899" w:rsidRPr="00DE660C" w:rsidRDefault="001B1899" w:rsidP="007C17E5">
      <w:pPr>
        <w:spacing w:line="240" w:lineRule="auto"/>
        <w:rPr>
          <w:rFonts w:asciiTheme="minorHAnsi" w:hAnsiTheme="minorHAnsi" w:cstheme="minorHAnsi"/>
          <w:sz w:val="22"/>
        </w:rPr>
      </w:pPr>
    </w:p>
    <w:p w14:paraId="278FE9AC" w14:textId="570438A9" w:rsidR="001B1899" w:rsidRPr="00DE660C" w:rsidRDefault="001B1899" w:rsidP="007C17E5">
      <w:pPr>
        <w:spacing w:line="240" w:lineRule="auto"/>
        <w:rPr>
          <w:rFonts w:asciiTheme="minorHAnsi" w:hAnsiTheme="minorHAnsi" w:cstheme="minorHAnsi"/>
          <w:sz w:val="22"/>
        </w:rPr>
      </w:pPr>
    </w:p>
    <w:p w14:paraId="57FE88AE" w14:textId="5ACE5A85" w:rsidR="001B1899" w:rsidRPr="00DE660C" w:rsidRDefault="001B1899" w:rsidP="007C17E5">
      <w:pPr>
        <w:spacing w:line="240" w:lineRule="auto"/>
        <w:rPr>
          <w:rFonts w:asciiTheme="minorHAnsi" w:hAnsiTheme="minorHAnsi" w:cstheme="minorHAnsi"/>
          <w:sz w:val="22"/>
        </w:rPr>
      </w:pPr>
    </w:p>
    <w:p w14:paraId="39737BF4" w14:textId="1E671F1A" w:rsidR="001B1899" w:rsidRPr="00DE660C" w:rsidRDefault="001B1899" w:rsidP="007C17E5">
      <w:pPr>
        <w:spacing w:line="240" w:lineRule="auto"/>
        <w:rPr>
          <w:rFonts w:asciiTheme="minorHAnsi" w:hAnsiTheme="minorHAnsi" w:cstheme="minorHAnsi"/>
          <w:sz w:val="22"/>
        </w:rPr>
      </w:pPr>
    </w:p>
    <w:p w14:paraId="7520EBA7" w14:textId="3C4E4E7D" w:rsidR="001B1899" w:rsidRDefault="001B1899" w:rsidP="007C17E5">
      <w:pPr>
        <w:spacing w:line="240" w:lineRule="auto"/>
        <w:rPr>
          <w:rFonts w:asciiTheme="minorHAnsi" w:hAnsiTheme="minorHAnsi" w:cstheme="minorHAnsi"/>
          <w:sz w:val="22"/>
        </w:rPr>
      </w:pPr>
    </w:p>
    <w:p w14:paraId="2325E0D6" w14:textId="7F2F39E5" w:rsidR="00D47204" w:rsidRDefault="00D47204" w:rsidP="007C17E5">
      <w:pPr>
        <w:spacing w:line="240" w:lineRule="auto"/>
        <w:rPr>
          <w:rFonts w:asciiTheme="minorHAnsi" w:hAnsiTheme="minorHAnsi" w:cstheme="minorHAnsi"/>
          <w:sz w:val="22"/>
        </w:rPr>
      </w:pPr>
    </w:p>
    <w:p w14:paraId="51CD0352" w14:textId="410547D1" w:rsidR="00D47204" w:rsidRDefault="00D47204" w:rsidP="007C17E5">
      <w:pPr>
        <w:spacing w:line="240" w:lineRule="auto"/>
        <w:rPr>
          <w:rFonts w:asciiTheme="minorHAnsi" w:hAnsiTheme="minorHAnsi" w:cstheme="minorHAnsi"/>
          <w:sz w:val="22"/>
        </w:rPr>
      </w:pPr>
    </w:p>
    <w:p w14:paraId="02A0ED67" w14:textId="77777777" w:rsidR="00D47204" w:rsidRPr="00DE660C" w:rsidRDefault="00D47204" w:rsidP="007C17E5">
      <w:pPr>
        <w:spacing w:line="240" w:lineRule="auto"/>
        <w:rPr>
          <w:rFonts w:asciiTheme="minorHAnsi" w:hAnsiTheme="minorHAnsi" w:cstheme="minorHAnsi"/>
          <w:sz w:val="22"/>
        </w:rPr>
      </w:pPr>
    </w:p>
    <w:p w14:paraId="35D55236" w14:textId="53BFB1CA" w:rsidR="001B1899" w:rsidRPr="00DE660C" w:rsidRDefault="001B1899" w:rsidP="007C17E5">
      <w:pPr>
        <w:spacing w:line="240" w:lineRule="auto"/>
        <w:rPr>
          <w:rFonts w:asciiTheme="minorHAnsi" w:hAnsiTheme="minorHAnsi" w:cstheme="minorHAnsi"/>
          <w:sz w:val="22"/>
        </w:rPr>
      </w:pPr>
    </w:p>
    <w:p w14:paraId="5E63F81B" w14:textId="77777777" w:rsidR="001B22C5" w:rsidRPr="00DE660C" w:rsidRDefault="001B22C5" w:rsidP="007C17E5">
      <w:pPr>
        <w:spacing w:line="240" w:lineRule="auto"/>
        <w:rPr>
          <w:rFonts w:asciiTheme="minorHAnsi" w:hAnsiTheme="minorHAnsi" w:cstheme="minorHAnsi"/>
          <w:sz w:val="22"/>
        </w:rPr>
      </w:pPr>
    </w:p>
    <w:p w14:paraId="54A44E79" w14:textId="127FEBD4" w:rsidR="00BB1E26" w:rsidRPr="00DE660C" w:rsidRDefault="002B2B13" w:rsidP="007C17E5">
      <w:pPr>
        <w:pStyle w:val="Naslov1"/>
        <w:shd w:val="clear" w:color="auto" w:fill="BDD6EE" w:themeFill="accent5" w:themeFillTint="66"/>
        <w:spacing w:line="240" w:lineRule="auto"/>
        <w:rPr>
          <w:rFonts w:asciiTheme="minorHAnsi" w:hAnsiTheme="minorHAnsi" w:cstheme="minorHAnsi"/>
          <w:sz w:val="22"/>
          <w:szCs w:val="22"/>
        </w:rPr>
      </w:pPr>
      <w:bookmarkStart w:id="2" w:name="_Toc196299930"/>
      <w:r w:rsidRPr="00DE660C">
        <w:rPr>
          <w:rFonts w:asciiTheme="minorHAnsi" w:hAnsiTheme="minorHAnsi" w:cstheme="minorHAnsi"/>
          <w:caps w:val="0"/>
          <w:sz w:val="22"/>
          <w:szCs w:val="22"/>
        </w:rPr>
        <w:t>NAROČNIK</w:t>
      </w:r>
      <w:bookmarkEnd w:id="0"/>
      <w:bookmarkEnd w:id="1"/>
      <w:bookmarkEnd w:id="2"/>
    </w:p>
    <w:p w14:paraId="7C1E2E9B" w14:textId="77777777" w:rsidR="001B22C5" w:rsidRPr="00DE660C" w:rsidRDefault="001B22C5" w:rsidP="001B22C5">
      <w:pPr>
        <w:autoSpaceDE w:val="0"/>
        <w:autoSpaceDN w:val="0"/>
        <w:adjustRightInd w:val="0"/>
        <w:spacing w:line="240" w:lineRule="auto"/>
        <w:rPr>
          <w:rFonts w:asciiTheme="minorHAnsi" w:hAnsiTheme="minorHAnsi" w:cstheme="minorHAnsi"/>
          <w:sz w:val="22"/>
        </w:rPr>
      </w:pPr>
      <w:bookmarkStart w:id="3" w:name="_Toc336851730"/>
      <w:bookmarkStart w:id="4" w:name="_Toc336851778"/>
      <w:r w:rsidRPr="00DE660C">
        <w:rPr>
          <w:rFonts w:asciiTheme="minorHAnsi" w:hAnsiTheme="minorHAnsi" w:cstheme="minorHAnsi"/>
          <w:sz w:val="22"/>
        </w:rPr>
        <w:t>To naročilo izvaja:</w:t>
      </w:r>
    </w:p>
    <w:p w14:paraId="2CEEE306" w14:textId="77777777" w:rsidR="001B22C5" w:rsidRPr="00DE660C" w:rsidRDefault="001B22C5" w:rsidP="001B22C5">
      <w:pPr>
        <w:autoSpaceDE w:val="0"/>
        <w:autoSpaceDN w:val="0"/>
        <w:adjustRightInd w:val="0"/>
        <w:spacing w:line="240" w:lineRule="auto"/>
        <w:rPr>
          <w:rFonts w:asciiTheme="minorHAnsi" w:hAnsiTheme="minorHAnsi" w:cstheme="minorHAnsi"/>
          <w:sz w:val="22"/>
        </w:rPr>
      </w:pPr>
    </w:p>
    <w:p w14:paraId="63883A9D" w14:textId="77777777" w:rsidR="001B22C5" w:rsidRPr="00DE660C" w:rsidRDefault="001B22C5" w:rsidP="001B22C5">
      <w:pPr>
        <w:autoSpaceDE w:val="0"/>
        <w:autoSpaceDN w:val="0"/>
        <w:adjustRightInd w:val="0"/>
        <w:spacing w:line="240" w:lineRule="auto"/>
        <w:rPr>
          <w:rFonts w:asciiTheme="minorHAnsi" w:hAnsiTheme="minorHAnsi" w:cstheme="minorHAnsi"/>
          <w:b/>
          <w:bCs/>
          <w:color w:val="000000"/>
          <w:sz w:val="22"/>
        </w:rPr>
      </w:pPr>
      <w:r w:rsidRPr="00DE660C">
        <w:rPr>
          <w:rFonts w:asciiTheme="minorHAnsi" w:hAnsiTheme="minorHAnsi" w:cstheme="minorHAnsi"/>
          <w:b/>
          <w:bCs/>
          <w:color w:val="000000"/>
          <w:sz w:val="22"/>
        </w:rPr>
        <w:t>OSNOVNO ZDRAVSTVO GORENJSKE</w:t>
      </w:r>
    </w:p>
    <w:p w14:paraId="7C3D8647" w14:textId="77777777" w:rsidR="001B22C5" w:rsidRPr="00DE660C" w:rsidRDefault="001B22C5" w:rsidP="001B22C5">
      <w:pPr>
        <w:autoSpaceDE w:val="0"/>
        <w:autoSpaceDN w:val="0"/>
        <w:adjustRightInd w:val="0"/>
        <w:spacing w:line="240" w:lineRule="auto"/>
        <w:rPr>
          <w:rFonts w:asciiTheme="minorHAnsi" w:hAnsiTheme="minorHAnsi" w:cstheme="minorHAnsi"/>
          <w:b/>
          <w:bCs/>
          <w:color w:val="000000"/>
          <w:sz w:val="22"/>
        </w:rPr>
      </w:pPr>
      <w:r w:rsidRPr="00DE660C">
        <w:rPr>
          <w:rFonts w:asciiTheme="minorHAnsi" w:hAnsiTheme="minorHAnsi" w:cstheme="minorHAnsi"/>
          <w:b/>
          <w:bCs/>
          <w:color w:val="000000"/>
          <w:sz w:val="22"/>
        </w:rPr>
        <w:t>Gosposvetska ulica 9</w:t>
      </w:r>
    </w:p>
    <w:p w14:paraId="5F554B8D" w14:textId="77777777" w:rsidR="001B22C5" w:rsidRPr="00DE660C" w:rsidRDefault="001B22C5" w:rsidP="001B22C5">
      <w:pPr>
        <w:autoSpaceDE w:val="0"/>
        <w:autoSpaceDN w:val="0"/>
        <w:adjustRightInd w:val="0"/>
        <w:spacing w:line="240" w:lineRule="auto"/>
        <w:rPr>
          <w:rFonts w:asciiTheme="minorHAnsi" w:hAnsiTheme="minorHAnsi" w:cstheme="minorHAnsi"/>
          <w:b/>
          <w:bCs/>
          <w:color w:val="000000"/>
          <w:sz w:val="22"/>
        </w:rPr>
      </w:pPr>
      <w:r w:rsidRPr="00DE660C">
        <w:rPr>
          <w:rFonts w:asciiTheme="minorHAnsi" w:hAnsiTheme="minorHAnsi" w:cstheme="minorHAnsi"/>
          <w:b/>
          <w:bCs/>
          <w:color w:val="000000"/>
          <w:sz w:val="22"/>
        </w:rPr>
        <w:t>4000 Kranj</w:t>
      </w:r>
    </w:p>
    <w:p w14:paraId="66404081" w14:textId="77777777" w:rsidR="001B22C5" w:rsidRPr="00DE660C" w:rsidRDefault="001B22C5" w:rsidP="001B22C5">
      <w:pPr>
        <w:autoSpaceDE w:val="0"/>
        <w:autoSpaceDN w:val="0"/>
        <w:adjustRightInd w:val="0"/>
        <w:spacing w:line="240" w:lineRule="auto"/>
        <w:rPr>
          <w:rFonts w:asciiTheme="minorHAnsi" w:hAnsiTheme="minorHAnsi" w:cstheme="minorHAnsi"/>
          <w:b/>
          <w:bCs/>
          <w:color w:val="000000"/>
          <w:sz w:val="22"/>
        </w:rPr>
      </w:pPr>
      <w:r w:rsidRPr="00DE660C">
        <w:rPr>
          <w:rFonts w:asciiTheme="minorHAnsi" w:hAnsiTheme="minorHAnsi" w:cstheme="minorHAnsi"/>
          <w:b/>
          <w:bCs/>
          <w:sz w:val="22"/>
        </w:rPr>
        <w:t>(v nadaljevanju: naročnik)</w:t>
      </w:r>
    </w:p>
    <w:p w14:paraId="36B78609" w14:textId="77777777" w:rsidR="001B22C5" w:rsidRPr="00DE660C" w:rsidRDefault="001B22C5" w:rsidP="001B22C5">
      <w:pPr>
        <w:rPr>
          <w:rFonts w:asciiTheme="minorHAnsi" w:hAnsiTheme="minorHAnsi" w:cstheme="minorHAnsi"/>
          <w:sz w:val="22"/>
        </w:rPr>
      </w:pPr>
    </w:p>
    <w:p w14:paraId="399DCF5A" w14:textId="77777777" w:rsidR="001B22C5" w:rsidRPr="00DE660C" w:rsidRDefault="001B22C5" w:rsidP="001B22C5">
      <w:pPr>
        <w:rPr>
          <w:rFonts w:asciiTheme="minorHAnsi" w:hAnsiTheme="minorHAnsi" w:cstheme="minorHAnsi"/>
          <w:sz w:val="22"/>
        </w:rPr>
      </w:pPr>
      <w:r w:rsidRPr="00DE660C">
        <w:rPr>
          <w:rFonts w:asciiTheme="minorHAnsi" w:hAnsiTheme="minorHAnsi" w:cstheme="minorHAnsi"/>
          <w:sz w:val="22"/>
        </w:rPr>
        <w:t>Naročnik vabi vse zainteresirane gospodarske subjekte, da predložijo prijavo, skladno z navodili in zahtevami iz razpisne dokumentacije.</w:t>
      </w:r>
    </w:p>
    <w:p w14:paraId="7213D868" w14:textId="77777777" w:rsidR="00152883" w:rsidRPr="00DE660C" w:rsidRDefault="00C91BF6" w:rsidP="007C17E5">
      <w:pPr>
        <w:pStyle w:val="Naslov1"/>
        <w:shd w:val="clear" w:color="auto" w:fill="BDD6EE" w:themeFill="accent5" w:themeFillTint="66"/>
        <w:spacing w:line="240" w:lineRule="auto"/>
        <w:rPr>
          <w:rFonts w:asciiTheme="minorHAnsi" w:hAnsiTheme="minorHAnsi" w:cstheme="minorHAnsi"/>
          <w:sz w:val="22"/>
          <w:szCs w:val="22"/>
        </w:rPr>
      </w:pPr>
      <w:bookmarkStart w:id="5" w:name="_Toc196299931"/>
      <w:r w:rsidRPr="00DE660C">
        <w:rPr>
          <w:rFonts w:asciiTheme="minorHAnsi" w:hAnsiTheme="minorHAnsi" w:cstheme="minorHAnsi"/>
          <w:sz w:val="22"/>
          <w:szCs w:val="22"/>
        </w:rPr>
        <w:t>OZNAKA IN PREDMET JAVNEGA NAROČILA</w:t>
      </w:r>
      <w:bookmarkEnd w:id="3"/>
      <w:bookmarkEnd w:id="4"/>
      <w:bookmarkEnd w:id="5"/>
    </w:p>
    <w:p w14:paraId="140A8C64" w14:textId="77777777" w:rsidR="0033590C" w:rsidRPr="00DE660C" w:rsidRDefault="0033590C" w:rsidP="0033590C">
      <w:pPr>
        <w:spacing w:line="240" w:lineRule="auto"/>
        <w:rPr>
          <w:rFonts w:asciiTheme="minorHAnsi" w:hAnsiTheme="minorHAnsi" w:cstheme="minorHAnsi"/>
          <w:b/>
          <w:bCs/>
          <w:sz w:val="22"/>
        </w:rPr>
      </w:pPr>
      <w:bookmarkStart w:id="6" w:name="_Toc336851731"/>
      <w:bookmarkStart w:id="7" w:name="_Toc336851779"/>
      <w:r w:rsidRPr="00DE660C">
        <w:rPr>
          <w:rFonts w:asciiTheme="minorHAnsi" w:hAnsiTheme="minorHAnsi" w:cstheme="minorHAnsi"/>
          <w:sz w:val="22"/>
        </w:rPr>
        <w:t xml:space="preserve">Oznaka:  </w:t>
      </w:r>
      <w:r w:rsidRPr="00DE660C">
        <w:rPr>
          <w:rFonts w:asciiTheme="minorHAnsi" w:hAnsiTheme="minorHAnsi" w:cstheme="minorHAnsi"/>
          <w:b/>
          <w:bCs/>
          <w:sz w:val="22"/>
        </w:rPr>
        <w:t>JN_08/2025</w:t>
      </w:r>
    </w:p>
    <w:p w14:paraId="73B88B5A" w14:textId="77777777" w:rsidR="0033590C" w:rsidRPr="00DE660C" w:rsidRDefault="0033590C" w:rsidP="0033590C">
      <w:pPr>
        <w:spacing w:line="240" w:lineRule="auto"/>
        <w:rPr>
          <w:rFonts w:asciiTheme="minorHAnsi" w:hAnsiTheme="minorHAnsi" w:cstheme="minorHAnsi"/>
          <w:i/>
          <w:sz w:val="22"/>
        </w:rPr>
      </w:pPr>
    </w:p>
    <w:p w14:paraId="09C6F04A" w14:textId="1204D060" w:rsidR="0033590C" w:rsidRPr="00DE660C" w:rsidRDefault="0033590C" w:rsidP="0033590C">
      <w:pPr>
        <w:spacing w:line="240" w:lineRule="auto"/>
        <w:rPr>
          <w:rFonts w:asciiTheme="minorHAnsi" w:hAnsiTheme="minorHAnsi" w:cstheme="minorHAnsi"/>
          <w:b/>
          <w:sz w:val="22"/>
        </w:rPr>
      </w:pPr>
      <w:r w:rsidRPr="00DE660C">
        <w:rPr>
          <w:rFonts w:asciiTheme="minorHAnsi" w:hAnsiTheme="minorHAnsi" w:cstheme="minorHAnsi"/>
          <w:sz w:val="22"/>
        </w:rPr>
        <w:t xml:space="preserve">Predmet javnega naročila je </w:t>
      </w:r>
      <w:r w:rsidR="00F853AD" w:rsidRPr="00DE660C">
        <w:rPr>
          <w:rFonts w:asciiTheme="minorHAnsi" w:hAnsiTheme="minorHAnsi" w:cstheme="minorHAnsi"/>
          <w:b/>
          <w:sz w:val="22"/>
        </w:rPr>
        <w:t>Tiskarske storitve za potrebe OZG</w:t>
      </w:r>
    </w:p>
    <w:p w14:paraId="2FFCEC46" w14:textId="77777777" w:rsidR="0033590C" w:rsidRPr="00DE660C" w:rsidRDefault="0033590C" w:rsidP="0033590C">
      <w:pPr>
        <w:rPr>
          <w:rFonts w:asciiTheme="minorHAnsi" w:hAnsiTheme="minorHAnsi" w:cstheme="minorHAnsi"/>
          <w:i/>
          <w:sz w:val="22"/>
        </w:rPr>
      </w:pPr>
    </w:p>
    <w:p w14:paraId="15010569" w14:textId="654AE4AF" w:rsidR="0033590C" w:rsidRPr="00DE660C" w:rsidRDefault="0033590C" w:rsidP="0033590C">
      <w:pPr>
        <w:rPr>
          <w:rFonts w:asciiTheme="minorHAnsi" w:hAnsiTheme="minorHAnsi" w:cstheme="minorHAnsi"/>
          <w:b/>
          <w:bCs/>
          <w:sz w:val="22"/>
        </w:rPr>
      </w:pPr>
      <w:r w:rsidRPr="00DE660C">
        <w:rPr>
          <w:rFonts w:asciiTheme="minorHAnsi" w:hAnsiTheme="minorHAnsi" w:cstheme="minorHAnsi"/>
          <w:b/>
          <w:bCs/>
          <w:sz w:val="22"/>
        </w:rPr>
        <w:t xml:space="preserve">Naročilo vključuje </w:t>
      </w:r>
      <w:r w:rsidR="00BE3BD3">
        <w:rPr>
          <w:rFonts w:asciiTheme="minorHAnsi" w:hAnsiTheme="minorHAnsi" w:cstheme="minorHAnsi"/>
          <w:b/>
          <w:bCs/>
          <w:sz w:val="22"/>
        </w:rPr>
        <w:t>8</w:t>
      </w:r>
      <w:r w:rsidRPr="00DE660C">
        <w:rPr>
          <w:rFonts w:asciiTheme="minorHAnsi" w:hAnsiTheme="minorHAnsi" w:cstheme="minorHAnsi"/>
          <w:b/>
          <w:bCs/>
          <w:sz w:val="22"/>
        </w:rPr>
        <w:t xml:space="preserve"> kategorij in sicer:</w:t>
      </w:r>
    </w:p>
    <w:p w14:paraId="633947A9" w14:textId="77777777" w:rsidR="0033590C" w:rsidRPr="00DE660C" w:rsidRDefault="0033590C" w:rsidP="0033590C">
      <w:pPr>
        <w:rPr>
          <w:rFonts w:asciiTheme="minorHAnsi" w:hAnsiTheme="minorHAnsi" w:cstheme="minorHAnsi"/>
          <w:sz w:val="22"/>
        </w:rPr>
      </w:pPr>
      <w:r w:rsidRPr="00DE660C">
        <w:rPr>
          <w:rFonts w:asciiTheme="minorHAnsi" w:hAnsiTheme="minorHAnsi" w:cstheme="minorHAnsi"/>
          <w:sz w:val="22"/>
        </w:rPr>
        <w:t xml:space="preserve">Kategorija 1: TISK INTERNIH OBRAZCEV ZA ZD KRANJ (tiskovine, označevala telesa …) </w:t>
      </w:r>
    </w:p>
    <w:p w14:paraId="277F1947" w14:textId="77777777" w:rsidR="0033590C" w:rsidRPr="00DE660C" w:rsidRDefault="0033590C" w:rsidP="0033590C">
      <w:pPr>
        <w:rPr>
          <w:rFonts w:asciiTheme="minorHAnsi" w:hAnsiTheme="minorHAnsi" w:cstheme="minorHAnsi"/>
          <w:i/>
          <w:sz w:val="22"/>
          <w:highlight w:val="yellow"/>
        </w:rPr>
      </w:pPr>
      <w:r w:rsidRPr="00DE660C">
        <w:rPr>
          <w:rFonts w:asciiTheme="minorHAnsi" w:hAnsiTheme="minorHAnsi" w:cstheme="minorHAnsi"/>
          <w:sz w:val="22"/>
        </w:rPr>
        <w:t>Kategorija 2: TISK INTERNIH OBRAZCEV ZA ZD ŠKOFJA LOKA (tiskovine, označevala telesa…)</w:t>
      </w:r>
    </w:p>
    <w:p w14:paraId="51F98E6F" w14:textId="77777777" w:rsidR="0033590C" w:rsidRPr="00DE660C" w:rsidRDefault="0033590C" w:rsidP="0033590C">
      <w:pPr>
        <w:rPr>
          <w:rFonts w:asciiTheme="minorHAnsi" w:hAnsiTheme="minorHAnsi" w:cstheme="minorHAnsi"/>
          <w:i/>
          <w:sz w:val="22"/>
          <w:highlight w:val="yellow"/>
        </w:rPr>
      </w:pPr>
      <w:r w:rsidRPr="00DE660C">
        <w:rPr>
          <w:rFonts w:asciiTheme="minorHAnsi" w:hAnsiTheme="minorHAnsi" w:cstheme="minorHAnsi"/>
          <w:sz w:val="22"/>
        </w:rPr>
        <w:t xml:space="preserve">Kategorija 3: TISK INTERNIH OBRAZCEV ZA ZD TRŽIČ (tiskovine, označevala telesa …)  </w:t>
      </w:r>
    </w:p>
    <w:p w14:paraId="6DDA29C3" w14:textId="77777777" w:rsidR="0033590C" w:rsidRPr="00DE660C" w:rsidRDefault="0033590C" w:rsidP="0033590C">
      <w:pPr>
        <w:rPr>
          <w:rFonts w:asciiTheme="minorHAnsi" w:hAnsiTheme="minorHAnsi" w:cstheme="minorHAnsi"/>
          <w:sz w:val="22"/>
        </w:rPr>
      </w:pPr>
      <w:r w:rsidRPr="00DE660C">
        <w:rPr>
          <w:rFonts w:asciiTheme="minorHAnsi" w:hAnsiTheme="minorHAnsi" w:cstheme="minorHAnsi"/>
          <w:sz w:val="22"/>
        </w:rPr>
        <w:t xml:space="preserve">Kategorija 4: TISK INTERNIH OBRAZCEV ZA UPRAVO OZG (tiskovine, označevala telesa …)  </w:t>
      </w:r>
    </w:p>
    <w:p w14:paraId="65811E31" w14:textId="77777777" w:rsidR="0033590C" w:rsidRPr="00DE660C" w:rsidRDefault="0033590C" w:rsidP="0033590C">
      <w:pPr>
        <w:rPr>
          <w:rFonts w:asciiTheme="minorHAnsi" w:hAnsiTheme="minorHAnsi" w:cstheme="minorHAnsi"/>
          <w:i/>
          <w:sz w:val="22"/>
          <w:highlight w:val="yellow"/>
        </w:rPr>
      </w:pPr>
      <w:r w:rsidRPr="00DE660C">
        <w:rPr>
          <w:rFonts w:asciiTheme="minorHAnsi" w:hAnsiTheme="minorHAnsi" w:cstheme="minorHAnsi"/>
          <w:sz w:val="22"/>
        </w:rPr>
        <w:t xml:space="preserve">Kategorija 5: TISK INTERNIH OBRAZCEV ZA ZD JESENICE (tiskovine, označevala telesa …)  </w:t>
      </w:r>
    </w:p>
    <w:p w14:paraId="25701D7C" w14:textId="77777777" w:rsidR="0033590C" w:rsidRPr="00DE660C" w:rsidRDefault="0033590C" w:rsidP="0033590C">
      <w:pPr>
        <w:rPr>
          <w:rFonts w:asciiTheme="minorHAnsi" w:hAnsiTheme="minorHAnsi" w:cstheme="minorHAnsi"/>
          <w:i/>
          <w:sz w:val="22"/>
          <w:highlight w:val="yellow"/>
        </w:rPr>
      </w:pPr>
      <w:r w:rsidRPr="00DE660C">
        <w:rPr>
          <w:rFonts w:asciiTheme="minorHAnsi" w:hAnsiTheme="minorHAnsi" w:cstheme="minorHAnsi"/>
          <w:sz w:val="22"/>
        </w:rPr>
        <w:t xml:space="preserve">Kategorija 6: TISK INTERNIH OBRAZCEV ZA ZD BLED (tiskovine, označevala telesa …)  </w:t>
      </w:r>
    </w:p>
    <w:p w14:paraId="5927F629" w14:textId="77777777" w:rsidR="0033590C" w:rsidRPr="00DE660C" w:rsidRDefault="0033590C" w:rsidP="0033590C">
      <w:pPr>
        <w:rPr>
          <w:rFonts w:asciiTheme="minorHAnsi" w:hAnsiTheme="minorHAnsi" w:cstheme="minorHAnsi"/>
          <w:i/>
          <w:sz w:val="22"/>
          <w:highlight w:val="yellow"/>
        </w:rPr>
      </w:pPr>
      <w:r w:rsidRPr="00DE660C">
        <w:rPr>
          <w:rFonts w:asciiTheme="minorHAnsi" w:hAnsiTheme="minorHAnsi" w:cstheme="minorHAnsi"/>
          <w:sz w:val="22"/>
        </w:rPr>
        <w:t xml:space="preserve">Kategorija 7: TISK INTERNIH OBRAZCEV ZA ZD BOHINJ (tiskovine, označevala telesa …)  </w:t>
      </w:r>
    </w:p>
    <w:p w14:paraId="6D1B741C" w14:textId="77777777" w:rsidR="0033590C" w:rsidRPr="00DE660C" w:rsidRDefault="0033590C" w:rsidP="0033590C">
      <w:pPr>
        <w:rPr>
          <w:rFonts w:asciiTheme="minorHAnsi" w:hAnsiTheme="minorHAnsi" w:cstheme="minorHAnsi"/>
          <w:i/>
          <w:sz w:val="22"/>
          <w:highlight w:val="yellow"/>
        </w:rPr>
      </w:pPr>
      <w:r w:rsidRPr="00DE660C">
        <w:rPr>
          <w:rFonts w:asciiTheme="minorHAnsi" w:hAnsiTheme="minorHAnsi" w:cstheme="minorHAnsi"/>
          <w:sz w:val="22"/>
        </w:rPr>
        <w:t xml:space="preserve">Kategorija 8: TISK INTERNIH OBRAZCEV ZA ZD RADOVLJICA (tiskovine, označevala telesa …)  </w:t>
      </w:r>
    </w:p>
    <w:p w14:paraId="75DC3684" w14:textId="1FA065C7" w:rsidR="0033590C" w:rsidRPr="00DE660C" w:rsidRDefault="0033590C" w:rsidP="0033590C">
      <w:pPr>
        <w:rPr>
          <w:rFonts w:asciiTheme="minorHAnsi" w:hAnsiTheme="minorHAnsi" w:cstheme="minorHAnsi"/>
          <w:b/>
          <w:bCs/>
          <w:i/>
          <w:sz w:val="22"/>
          <w:highlight w:val="yellow"/>
        </w:rPr>
      </w:pPr>
    </w:p>
    <w:p w14:paraId="1F5B62D7" w14:textId="77777777" w:rsidR="00280588" w:rsidRDefault="001D634C" w:rsidP="0033590C">
      <w:pPr>
        <w:rPr>
          <w:rFonts w:asciiTheme="minorHAnsi" w:hAnsiTheme="minorHAnsi" w:cstheme="minorHAnsi"/>
          <w:iCs/>
          <w:sz w:val="22"/>
        </w:rPr>
      </w:pPr>
      <w:r w:rsidRPr="00DE660C">
        <w:rPr>
          <w:rFonts w:asciiTheme="minorHAnsi" w:hAnsiTheme="minorHAnsi" w:cstheme="minorHAnsi"/>
          <w:b/>
          <w:bCs/>
          <w:iCs/>
          <w:sz w:val="22"/>
        </w:rPr>
        <w:t>Informativni opis predmeta javnega naročila</w:t>
      </w:r>
      <w:r w:rsidRPr="00DE660C">
        <w:rPr>
          <w:rFonts w:asciiTheme="minorHAnsi" w:hAnsiTheme="minorHAnsi" w:cstheme="minorHAnsi"/>
          <w:iCs/>
          <w:sz w:val="22"/>
        </w:rPr>
        <w:t>:</w:t>
      </w:r>
    </w:p>
    <w:p w14:paraId="6ACA267B" w14:textId="7F796572" w:rsidR="00BA582F" w:rsidRPr="00DE660C" w:rsidRDefault="001D634C" w:rsidP="0033590C">
      <w:pPr>
        <w:rPr>
          <w:rFonts w:asciiTheme="minorHAnsi" w:hAnsiTheme="minorHAnsi" w:cstheme="minorHAnsi"/>
          <w:iCs/>
          <w:sz w:val="22"/>
        </w:rPr>
      </w:pPr>
      <w:r w:rsidRPr="00DE660C">
        <w:rPr>
          <w:rFonts w:asciiTheme="minorHAnsi" w:hAnsiTheme="minorHAnsi" w:cstheme="minorHAnsi"/>
          <w:iCs/>
          <w:sz w:val="22"/>
        </w:rPr>
        <w:t xml:space="preserve">naročnik v okviru oddaje predmetnega javnega naročila predvideva </w:t>
      </w:r>
      <w:r w:rsidR="00280588">
        <w:rPr>
          <w:rFonts w:asciiTheme="minorHAnsi" w:hAnsiTheme="minorHAnsi" w:cstheme="minorHAnsi"/>
          <w:iCs/>
          <w:sz w:val="22"/>
        </w:rPr>
        <w:t xml:space="preserve">v vsako od kategorij </w:t>
      </w:r>
      <w:r w:rsidR="00BA582F" w:rsidRPr="00DE660C">
        <w:rPr>
          <w:rFonts w:asciiTheme="minorHAnsi" w:hAnsiTheme="minorHAnsi" w:cstheme="minorHAnsi"/>
          <w:iCs/>
          <w:sz w:val="22"/>
        </w:rPr>
        <w:t xml:space="preserve">naročilo in </w:t>
      </w:r>
      <w:r w:rsidRPr="00DE660C">
        <w:rPr>
          <w:rFonts w:asciiTheme="minorHAnsi" w:hAnsiTheme="minorHAnsi" w:cstheme="minorHAnsi"/>
          <w:iCs/>
          <w:sz w:val="22"/>
        </w:rPr>
        <w:t xml:space="preserve">nakup sledečega blaga: </w:t>
      </w:r>
    </w:p>
    <w:p w14:paraId="4ECD7241" w14:textId="5AF4E0B3" w:rsidR="001D634C" w:rsidRPr="00DE660C" w:rsidRDefault="001D634C" w:rsidP="001D634C">
      <w:pPr>
        <w:pStyle w:val="Odstavekseznama"/>
        <w:numPr>
          <w:ilvl w:val="0"/>
          <w:numId w:val="26"/>
        </w:numPr>
        <w:rPr>
          <w:rFonts w:asciiTheme="minorHAnsi" w:hAnsiTheme="minorHAnsi" w:cstheme="minorHAnsi"/>
          <w:iCs/>
          <w:sz w:val="22"/>
        </w:rPr>
      </w:pPr>
      <w:r w:rsidRPr="00DE660C">
        <w:rPr>
          <w:rFonts w:asciiTheme="minorHAnsi" w:hAnsiTheme="minorHAnsi" w:cstheme="minorHAnsi"/>
          <w:iCs/>
          <w:sz w:val="22"/>
        </w:rPr>
        <w:t xml:space="preserve">tisk internih obrazcev </w:t>
      </w:r>
      <w:r w:rsidR="00BA582F" w:rsidRPr="00DE660C">
        <w:rPr>
          <w:rFonts w:asciiTheme="minorHAnsi" w:hAnsiTheme="minorHAnsi" w:cstheme="minorHAnsi"/>
          <w:iCs/>
          <w:sz w:val="22"/>
        </w:rPr>
        <w:t>(vizitke, letaki, katalogi, vabila, zloženke in druge tiskovine, tiskovine za potrebe ambulant –</w:t>
      </w:r>
      <w:r w:rsidR="00F84D29" w:rsidRPr="00DE660C">
        <w:rPr>
          <w:rFonts w:asciiTheme="minorHAnsi" w:hAnsiTheme="minorHAnsi" w:cstheme="minorHAnsi"/>
          <w:iCs/>
          <w:sz w:val="22"/>
        </w:rPr>
        <w:t xml:space="preserve"> diagnostični</w:t>
      </w:r>
      <w:r w:rsidR="00BA582F" w:rsidRPr="00DE660C">
        <w:rPr>
          <w:rFonts w:asciiTheme="minorHAnsi" w:hAnsiTheme="minorHAnsi" w:cstheme="minorHAnsi"/>
          <w:iCs/>
          <w:sz w:val="22"/>
        </w:rPr>
        <w:t xml:space="preserve"> kartoni pacienta, knjižice za naročanje ipd…)</w:t>
      </w:r>
    </w:p>
    <w:p w14:paraId="12296A12" w14:textId="0562B91A" w:rsidR="001D634C" w:rsidRPr="00DE660C" w:rsidRDefault="001D634C" w:rsidP="001D634C">
      <w:pPr>
        <w:pStyle w:val="Odstavekseznama"/>
        <w:numPr>
          <w:ilvl w:val="0"/>
          <w:numId w:val="26"/>
        </w:numPr>
        <w:rPr>
          <w:rFonts w:asciiTheme="minorHAnsi" w:hAnsiTheme="minorHAnsi" w:cstheme="minorHAnsi"/>
          <w:iCs/>
          <w:sz w:val="22"/>
        </w:rPr>
      </w:pPr>
      <w:r w:rsidRPr="00DE660C">
        <w:rPr>
          <w:rFonts w:asciiTheme="minorHAnsi" w:hAnsiTheme="minorHAnsi" w:cstheme="minorHAnsi"/>
          <w:iCs/>
          <w:sz w:val="22"/>
        </w:rPr>
        <w:t>označevanje kuvert z logotipom organizacije</w:t>
      </w:r>
      <w:r w:rsidR="00BA582F" w:rsidRPr="00DE660C">
        <w:rPr>
          <w:rFonts w:asciiTheme="minorHAnsi" w:hAnsiTheme="minorHAnsi" w:cstheme="minorHAnsi"/>
          <w:iCs/>
          <w:sz w:val="22"/>
        </w:rPr>
        <w:t xml:space="preserve"> </w:t>
      </w:r>
    </w:p>
    <w:p w14:paraId="0DB407D2" w14:textId="413D0BCB" w:rsidR="00BA582F" w:rsidRPr="00DE660C" w:rsidRDefault="00BA582F" w:rsidP="001D634C">
      <w:pPr>
        <w:pStyle w:val="Odstavekseznama"/>
        <w:numPr>
          <w:ilvl w:val="0"/>
          <w:numId w:val="26"/>
        </w:numPr>
        <w:rPr>
          <w:rFonts w:asciiTheme="minorHAnsi" w:hAnsiTheme="minorHAnsi" w:cstheme="minorHAnsi"/>
          <w:iCs/>
          <w:sz w:val="22"/>
        </w:rPr>
      </w:pPr>
      <w:r w:rsidRPr="00DE660C">
        <w:rPr>
          <w:rFonts w:asciiTheme="minorHAnsi" w:hAnsiTheme="minorHAnsi" w:cstheme="minorHAnsi"/>
          <w:iCs/>
          <w:sz w:val="22"/>
        </w:rPr>
        <w:t>izdelava promocijskega materiala</w:t>
      </w:r>
      <w:r w:rsidR="00D47204">
        <w:rPr>
          <w:rFonts w:asciiTheme="minorHAnsi" w:hAnsiTheme="minorHAnsi" w:cstheme="minorHAnsi"/>
          <w:iCs/>
          <w:sz w:val="22"/>
        </w:rPr>
        <w:t xml:space="preserve"> </w:t>
      </w:r>
    </w:p>
    <w:p w14:paraId="2CFDAD63" w14:textId="0A8591F5" w:rsidR="00BA582F" w:rsidRPr="00DE660C" w:rsidRDefault="00BA582F" w:rsidP="001D634C">
      <w:pPr>
        <w:pStyle w:val="Odstavekseznama"/>
        <w:numPr>
          <w:ilvl w:val="0"/>
          <w:numId w:val="26"/>
        </w:numPr>
        <w:rPr>
          <w:rFonts w:asciiTheme="minorHAnsi" w:hAnsiTheme="minorHAnsi" w:cstheme="minorHAnsi"/>
          <w:iCs/>
          <w:sz w:val="22"/>
        </w:rPr>
      </w:pPr>
      <w:r w:rsidRPr="00DE660C">
        <w:rPr>
          <w:rFonts w:asciiTheme="minorHAnsi" w:hAnsiTheme="minorHAnsi" w:cstheme="minorHAnsi"/>
          <w:iCs/>
          <w:sz w:val="22"/>
        </w:rPr>
        <w:t>ostale celovite tiskarske storitve</w:t>
      </w:r>
      <w:r w:rsidR="00280588">
        <w:rPr>
          <w:rFonts w:asciiTheme="minorHAnsi" w:hAnsiTheme="minorHAnsi" w:cstheme="minorHAnsi"/>
          <w:iCs/>
          <w:sz w:val="22"/>
        </w:rPr>
        <w:t>, po potrebi</w:t>
      </w:r>
    </w:p>
    <w:p w14:paraId="68C5955A" w14:textId="77777777" w:rsidR="00BA582F" w:rsidRPr="00DE660C" w:rsidRDefault="00BA582F" w:rsidP="0033590C">
      <w:pPr>
        <w:rPr>
          <w:rStyle w:val="Krepko"/>
          <w:rFonts w:asciiTheme="minorHAnsi" w:hAnsiTheme="minorHAnsi" w:cstheme="minorHAnsi"/>
          <w:color w:val="222222"/>
          <w:sz w:val="22"/>
        </w:rPr>
      </w:pPr>
    </w:p>
    <w:p w14:paraId="1C246A47" w14:textId="73FA6A1B" w:rsidR="0033590C" w:rsidRPr="00DE660C" w:rsidRDefault="0033590C" w:rsidP="0033590C">
      <w:pPr>
        <w:rPr>
          <w:rFonts w:asciiTheme="minorHAnsi" w:eastAsia="Times New Roman" w:hAnsiTheme="minorHAnsi" w:cstheme="minorHAnsi"/>
          <w:sz w:val="22"/>
          <w:lang w:eastAsia="sl-SI"/>
        </w:rPr>
      </w:pPr>
      <w:r w:rsidRPr="00DE660C">
        <w:rPr>
          <w:rFonts w:asciiTheme="minorHAnsi" w:eastAsia="Times New Roman" w:hAnsiTheme="minorHAnsi" w:cstheme="minorHAnsi"/>
          <w:bCs/>
          <w:sz w:val="22"/>
          <w:lang w:eastAsia="sl-SI"/>
        </w:rPr>
        <w:t xml:space="preserve">Podrobnejše specifikacije (opredelitev) predmeta naročila in okvirnih količin naročnik še ne more predvideti in jih bo določil </w:t>
      </w:r>
      <w:r w:rsidRPr="00DE660C">
        <w:rPr>
          <w:rFonts w:asciiTheme="minorHAnsi" w:eastAsia="Times New Roman" w:hAnsiTheme="minorHAnsi" w:cstheme="minorHAnsi"/>
          <w:sz w:val="22"/>
          <w:lang w:eastAsia="sl-SI"/>
        </w:rPr>
        <w:t>v okviru izvedbe postopka oddaje posameznega javnega naročila</w:t>
      </w:r>
      <w:r w:rsidRPr="00DE660C">
        <w:rPr>
          <w:rFonts w:asciiTheme="minorHAnsi" w:eastAsia="Times New Roman" w:hAnsiTheme="minorHAnsi" w:cstheme="minorHAnsi"/>
          <w:bCs/>
          <w:sz w:val="22"/>
          <w:lang w:eastAsia="sl-SI"/>
        </w:rPr>
        <w:t xml:space="preserve"> oziroma v posameznih povpraševanjih v drugi fazi (v nadaljevanju tudi: odpiranje konkurence). </w:t>
      </w:r>
      <w:r w:rsidRPr="00DE660C">
        <w:rPr>
          <w:rFonts w:asciiTheme="minorHAnsi" w:eastAsia="Times New Roman" w:hAnsiTheme="minorHAnsi" w:cstheme="minorHAnsi"/>
          <w:sz w:val="22"/>
          <w:lang w:eastAsia="sl-SI"/>
        </w:rPr>
        <w:t>Predmet posameznega javnega naročila pri odpiranju konkurence je lahko razdeljen na sklope.</w:t>
      </w:r>
    </w:p>
    <w:p w14:paraId="5CB4A505" w14:textId="77777777" w:rsidR="00C4383B" w:rsidRPr="00DE660C" w:rsidRDefault="00C4383B" w:rsidP="007C17E5">
      <w:pPr>
        <w:spacing w:line="240" w:lineRule="auto"/>
        <w:rPr>
          <w:rFonts w:asciiTheme="minorHAnsi" w:hAnsiTheme="minorHAnsi" w:cstheme="minorHAnsi"/>
          <w:b/>
          <w:sz w:val="22"/>
        </w:rPr>
      </w:pPr>
    </w:p>
    <w:p w14:paraId="35816E78" w14:textId="3DA2AC0C" w:rsidR="005312FE" w:rsidRPr="00DE660C" w:rsidRDefault="0033590C" w:rsidP="007C17E5">
      <w:pPr>
        <w:pStyle w:val="Naslov1"/>
        <w:shd w:val="clear" w:color="auto" w:fill="BDD6EE" w:themeFill="accent5" w:themeFillTint="66"/>
        <w:spacing w:line="240" w:lineRule="auto"/>
        <w:rPr>
          <w:rFonts w:asciiTheme="minorHAnsi" w:hAnsiTheme="minorHAnsi" w:cstheme="minorHAnsi"/>
          <w:sz w:val="22"/>
          <w:szCs w:val="22"/>
        </w:rPr>
      </w:pPr>
      <w:bookmarkStart w:id="8" w:name="_Toc196299932"/>
      <w:r w:rsidRPr="00DE660C">
        <w:rPr>
          <w:rFonts w:asciiTheme="minorHAnsi" w:hAnsiTheme="minorHAnsi" w:cstheme="minorHAnsi"/>
          <w:sz w:val="22"/>
          <w:szCs w:val="22"/>
        </w:rPr>
        <w:t xml:space="preserve">VRSTA POSTOPKA IN </w:t>
      </w:r>
      <w:r w:rsidR="00C91BF6" w:rsidRPr="00DE660C">
        <w:rPr>
          <w:rFonts w:asciiTheme="minorHAnsi" w:hAnsiTheme="minorHAnsi" w:cstheme="minorHAnsi"/>
          <w:sz w:val="22"/>
          <w:szCs w:val="22"/>
        </w:rPr>
        <w:t>NAČIN ODDAJE JAVNEGA NAROČILA</w:t>
      </w:r>
      <w:bookmarkEnd w:id="6"/>
      <w:bookmarkEnd w:id="7"/>
      <w:bookmarkEnd w:id="8"/>
    </w:p>
    <w:p w14:paraId="2D6D4088" w14:textId="77777777" w:rsidR="0033590C" w:rsidRPr="00DE660C" w:rsidRDefault="0033590C" w:rsidP="0033590C">
      <w:pPr>
        <w:rPr>
          <w:rFonts w:asciiTheme="minorHAnsi" w:hAnsiTheme="minorHAnsi" w:cstheme="minorHAnsi"/>
          <w:color w:val="000000" w:themeColor="text1"/>
          <w:sz w:val="22"/>
        </w:rPr>
      </w:pPr>
      <w:bookmarkStart w:id="9" w:name="_Toc336851732"/>
      <w:bookmarkStart w:id="10" w:name="_Toc336851780"/>
      <w:r w:rsidRPr="00DE660C">
        <w:rPr>
          <w:rFonts w:asciiTheme="minorHAnsi" w:hAnsiTheme="minorHAnsi" w:cstheme="minorHAnsi"/>
          <w:color w:val="000000" w:themeColor="text1"/>
          <w:sz w:val="22"/>
        </w:rPr>
        <w:t>Za oddajo predmetnega naročila se v skladu z 41. členom Zakona o javnem naročanju (Uradni list RS, št. 91/15 s spremembami; v nadaljevanju ZJN-3) izvede omejeni postopek z vzpostavitvijo dinamičnega nabavnega sistema na podlagi 49. člena ZJN-3.</w:t>
      </w:r>
    </w:p>
    <w:p w14:paraId="53516212" w14:textId="77777777" w:rsidR="0033590C" w:rsidRPr="00DE660C" w:rsidRDefault="0033590C" w:rsidP="0033590C">
      <w:pPr>
        <w:rPr>
          <w:rFonts w:asciiTheme="minorHAnsi" w:hAnsiTheme="minorHAnsi" w:cstheme="minorHAnsi"/>
          <w:color w:val="000000" w:themeColor="text1"/>
          <w:sz w:val="22"/>
        </w:rPr>
      </w:pPr>
    </w:p>
    <w:p w14:paraId="742C1D02" w14:textId="77777777" w:rsidR="0033590C" w:rsidRPr="00DE660C" w:rsidRDefault="0033590C" w:rsidP="0033590C">
      <w:pPr>
        <w:autoSpaceDE w:val="0"/>
        <w:autoSpaceDN w:val="0"/>
        <w:adjustRightInd w:val="0"/>
        <w:rPr>
          <w:rFonts w:asciiTheme="minorHAnsi" w:hAnsiTheme="minorHAnsi" w:cstheme="minorHAnsi"/>
          <w:color w:val="000000"/>
          <w:sz w:val="22"/>
          <w:shd w:val="clear" w:color="auto" w:fill="FFFFFF"/>
        </w:rPr>
      </w:pPr>
      <w:r w:rsidRPr="00DE660C">
        <w:rPr>
          <w:rFonts w:asciiTheme="minorHAnsi" w:hAnsiTheme="minorHAnsi" w:cstheme="minorHAnsi"/>
          <w:color w:val="000000" w:themeColor="text1"/>
          <w:sz w:val="22"/>
          <w:shd w:val="clear" w:color="auto" w:fill="FFFFFF"/>
        </w:rPr>
        <w:t xml:space="preserve">Dinamični nabavni sistem (v nadaljevanju: DNS) je popolnoma elektronski način naročanja, ki je med </w:t>
      </w:r>
      <w:r w:rsidRPr="00DE660C">
        <w:rPr>
          <w:rFonts w:asciiTheme="minorHAnsi" w:hAnsiTheme="minorHAnsi" w:cstheme="minorHAnsi"/>
          <w:color w:val="000000"/>
          <w:sz w:val="22"/>
          <w:shd w:val="clear" w:color="auto" w:fill="FFFFFF"/>
        </w:rPr>
        <w:t xml:space="preserve">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5B61D913" w14:textId="77777777" w:rsidR="0033590C" w:rsidRPr="00DE660C" w:rsidRDefault="0033590C" w:rsidP="0033590C">
      <w:pPr>
        <w:autoSpaceDE w:val="0"/>
        <w:autoSpaceDN w:val="0"/>
        <w:adjustRightInd w:val="0"/>
        <w:rPr>
          <w:rFonts w:asciiTheme="minorHAnsi" w:hAnsiTheme="minorHAnsi" w:cstheme="minorHAnsi"/>
          <w:color w:val="000000"/>
          <w:sz w:val="22"/>
          <w:shd w:val="clear" w:color="auto" w:fill="FFFFFF"/>
        </w:rPr>
      </w:pPr>
    </w:p>
    <w:p w14:paraId="53D197C6" w14:textId="77777777" w:rsidR="0033590C" w:rsidRPr="00DE660C" w:rsidRDefault="0033590C" w:rsidP="0033590C">
      <w:pPr>
        <w:autoSpaceDE w:val="0"/>
        <w:autoSpaceDN w:val="0"/>
        <w:adjustRightInd w:val="0"/>
        <w:rPr>
          <w:rFonts w:asciiTheme="minorHAnsi" w:hAnsiTheme="minorHAnsi" w:cstheme="minorHAnsi"/>
          <w:color w:val="000000"/>
          <w:sz w:val="22"/>
          <w:shd w:val="clear" w:color="auto" w:fill="FFFFFF"/>
        </w:rPr>
      </w:pPr>
      <w:r w:rsidRPr="00DE660C">
        <w:rPr>
          <w:rFonts w:asciiTheme="minorHAnsi" w:hAnsiTheme="minorHAnsi" w:cstheme="minorHAnsi"/>
          <w:color w:val="000000"/>
          <w:sz w:val="22"/>
          <w:shd w:val="clear" w:color="auto" w:fill="FFFFFF"/>
        </w:rPr>
        <w:t>DNS poteka v dveh ločenih stopnjah oz. fazah – prejem prijav za sodelovanje in uvrstitev kandidatov v katalog ponudnikov (prva faza) ter izvajanje posameznih povpraševanj in prejem ponudb (druga faza). V prvi fazi kandidati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2AB87A05" w14:textId="77777777" w:rsidR="0033590C" w:rsidRPr="00DE660C" w:rsidRDefault="0033590C" w:rsidP="0033590C">
      <w:pPr>
        <w:autoSpaceDE w:val="0"/>
        <w:autoSpaceDN w:val="0"/>
        <w:adjustRightInd w:val="0"/>
        <w:rPr>
          <w:rFonts w:asciiTheme="minorHAnsi" w:hAnsiTheme="minorHAnsi" w:cstheme="minorHAnsi"/>
          <w:color w:val="000000"/>
          <w:sz w:val="22"/>
          <w:shd w:val="clear" w:color="auto" w:fill="FFFFFF"/>
        </w:rPr>
      </w:pPr>
    </w:p>
    <w:p w14:paraId="022DEBA9" w14:textId="77777777" w:rsidR="0033590C" w:rsidRPr="00DE660C" w:rsidRDefault="0033590C" w:rsidP="0033590C">
      <w:pPr>
        <w:rPr>
          <w:rFonts w:asciiTheme="minorHAnsi" w:hAnsiTheme="minorHAnsi" w:cstheme="minorHAnsi"/>
          <w:sz w:val="22"/>
        </w:rPr>
      </w:pPr>
      <w:r w:rsidRPr="00DE660C">
        <w:rPr>
          <w:rFonts w:asciiTheme="minorHAnsi" w:hAnsiTheme="minorHAnsi" w:cstheme="minorHAnsi"/>
          <w:sz w:val="22"/>
        </w:rPr>
        <w:t xml:space="preserve">Kandidat lahko odda prijavo za katero koli kategorijo. Kandidat v obrazcu »Enotni evropski dokument v zvezi z oddajo javnega naročila – ESPD« (v nadaljevanju: ESPD) navede, za katero kategorijo se prijavlja. </w:t>
      </w:r>
    </w:p>
    <w:p w14:paraId="36B65DB4" w14:textId="77777777" w:rsidR="0033590C" w:rsidRPr="00DE660C" w:rsidRDefault="0033590C" w:rsidP="0033590C">
      <w:pPr>
        <w:rPr>
          <w:rFonts w:asciiTheme="minorHAnsi" w:hAnsiTheme="minorHAnsi" w:cstheme="minorHAnsi"/>
          <w:sz w:val="22"/>
        </w:rPr>
      </w:pPr>
    </w:p>
    <w:p w14:paraId="0D359BC9" w14:textId="77777777" w:rsidR="0033590C" w:rsidRPr="00DE660C" w:rsidRDefault="0033590C" w:rsidP="0033590C">
      <w:pPr>
        <w:rPr>
          <w:rFonts w:asciiTheme="minorHAnsi" w:hAnsiTheme="minorHAnsi" w:cstheme="minorHAnsi"/>
          <w:i/>
          <w:color w:val="FF0000"/>
          <w:sz w:val="22"/>
        </w:rPr>
      </w:pPr>
      <w:r w:rsidRPr="00DE660C">
        <w:rPr>
          <w:rFonts w:asciiTheme="minorHAnsi" w:hAnsiTheme="minorHAnsi" w:cstheme="minorHAnsi"/>
          <w:sz w:val="22"/>
        </w:rPr>
        <w:t>Za vsako od kategorij se zahteva neobstoj vseh razlogov za izključitev, ki so navedeni v točki 9.1.1. teh navodil. Ostale zahteve naročnika (pogoji za sodelovanje in zahteve, določene v drugih delih navodil kandidatom za pripravo prijave) morajo kandidati izpolnjevati, kot so zapisane za posamezno kategorijo.</w:t>
      </w:r>
      <w:r w:rsidRPr="00DE660C">
        <w:rPr>
          <w:rFonts w:asciiTheme="minorHAnsi" w:hAnsiTheme="minorHAnsi" w:cstheme="minorHAnsi"/>
          <w:sz w:val="22"/>
          <w:highlight w:val="yellow"/>
        </w:rPr>
        <w:t xml:space="preserve"> </w:t>
      </w:r>
    </w:p>
    <w:p w14:paraId="5CA62CE2" w14:textId="77777777" w:rsidR="0033590C" w:rsidRPr="00DE660C" w:rsidRDefault="0033590C" w:rsidP="0033590C">
      <w:pPr>
        <w:rPr>
          <w:rFonts w:asciiTheme="minorHAnsi" w:hAnsiTheme="minorHAnsi" w:cstheme="minorHAnsi"/>
          <w:sz w:val="22"/>
        </w:rPr>
      </w:pPr>
    </w:p>
    <w:p w14:paraId="6E14C326" w14:textId="77777777" w:rsidR="0033590C" w:rsidRPr="00DE660C" w:rsidRDefault="0033590C" w:rsidP="0033590C">
      <w:pPr>
        <w:rPr>
          <w:rFonts w:asciiTheme="minorHAnsi" w:hAnsiTheme="minorHAnsi" w:cstheme="minorHAnsi"/>
          <w:sz w:val="22"/>
        </w:rPr>
      </w:pPr>
      <w:r w:rsidRPr="00DE660C">
        <w:rPr>
          <w:rFonts w:asciiTheme="minorHAnsi" w:hAnsiTheme="minorHAnsi" w:cstheme="minorHAnsi"/>
          <w:sz w:val="22"/>
        </w:rPr>
        <w:t xml:space="preserve">Naročnik bo na podlagi pogojev za posamezno kategorijo, določenih v razpisni dokumentaciji, izbral kandidate, ki jih bo uvrstil v katalog ponudnikov. </w:t>
      </w:r>
    </w:p>
    <w:p w14:paraId="2D8F7BF9" w14:textId="77777777" w:rsidR="0033590C" w:rsidRPr="00DE660C" w:rsidRDefault="0033590C" w:rsidP="0033590C">
      <w:pPr>
        <w:rPr>
          <w:rFonts w:asciiTheme="minorHAnsi" w:hAnsiTheme="minorHAnsi" w:cstheme="minorHAnsi"/>
          <w:sz w:val="22"/>
        </w:rPr>
      </w:pPr>
    </w:p>
    <w:p w14:paraId="7493B9F9" w14:textId="77777777" w:rsidR="0033590C" w:rsidRPr="00DE660C" w:rsidRDefault="0033590C" w:rsidP="0033590C">
      <w:pPr>
        <w:rPr>
          <w:rFonts w:asciiTheme="minorHAnsi" w:hAnsiTheme="minorHAnsi" w:cstheme="minorHAnsi"/>
          <w:i/>
          <w:iCs/>
          <w:sz w:val="22"/>
        </w:rPr>
      </w:pPr>
      <w:r w:rsidRPr="00DE660C">
        <w:rPr>
          <w:rFonts w:asciiTheme="minorHAnsi" w:hAnsiTheme="minorHAnsi" w:cstheme="minorHAnsi"/>
          <w:sz w:val="22"/>
        </w:rPr>
        <w:t xml:space="preserve">Naročnik bo vse kandidate, ki bodo dobili dostop do DNS (uvrstitev v katalog ponudnikov), v skladu z 62. členom ZJN-3 povabil k predložitvi ponudb za vsako posamezno javno naročilo v okviru DNS. </w:t>
      </w:r>
    </w:p>
    <w:p w14:paraId="62528056" w14:textId="77777777" w:rsidR="0033590C" w:rsidRPr="00DE660C" w:rsidRDefault="0033590C" w:rsidP="0033590C">
      <w:pPr>
        <w:rPr>
          <w:rFonts w:asciiTheme="minorHAnsi" w:hAnsiTheme="minorHAnsi" w:cstheme="minorHAnsi"/>
          <w:i/>
          <w:iCs/>
          <w:sz w:val="22"/>
        </w:rPr>
      </w:pPr>
    </w:p>
    <w:p w14:paraId="12125F40" w14:textId="77777777" w:rsidR="0033590C" w:rsidRPr="00DE660C" w:rsidRDefault="0033590C" w:rsidP="0033590C">
      <w:pPr>
        <w:rPr>
          <w:rFonts w:asciiTheme="minorHAnsi" w:hAnsiTheme="minorHAnsi" w:cstheme="minorHAnsi"/>
          <w:color w:val="000000" w:themeColor="text1"/>
          <w:sz w:val="22"/>
        </w:rPr>
      </w:pPr>
      <w:r w:rsidRPr="00DE660C">
        <w:rPr>
          <w:rFonts w:asciiTheme="minorHAnsi" w:hAnsiTheme="minorHAnsi" w:cstheme="minorHAnsi"/>
          <w:color w:val="000000" w:themeColor="text1"/>
          <w:sz w:val="22"/>
        </w:rPr>
        <w:t>Naročnik bo nato na podlagi meril, določenih v tej razpisni dokumentaciji in v obvestilu o javnem naročilu, v drugi fazi izbiral ponudnika, s katerim bo sklenil pogodbo za posamezno javno naročilo. V drugi fazi pri posameznih povpraševanjih bo naročnik podrobneje in natančneje definiral predmet naročila, dejanske vrste in količine ter merila.</w:t>
      </w:r>
    </w:p>
    <w:p w14:paraId="65DCE553" w14:textId="77777777" w:rsidR="0033590C" w:rsidRPr="00DE660C" w:rsidRDefault="0033590C" w:rsidP="0033590C">
      <w:pPr>
        <w:rPr>
          <w:rFonts w:asciiTheme="minorHAnsi" w:hAnsiTheme="minorHAnsi" w:cstheme="minorHAnsi"/>
          <w:color w:val="000000" w:themeColor="text1"/>
          <w:sz w:val="22"/>
        </w:rPr>
      </w:pPr>
    </w:p>
    <w:p w14:paraId="588C4BE5" w14:textId="6B0C63A7" w:rsidR="0049047C" w:rsidRPr="00DE660C" w:rsidRDefault="0049047C" w:rsidP="00AD770E">
      <w:pPr>
        <w:pStyle w:val="Naslov1"/>
        <w:numPr>
          <w:ilvl w:val="0"/>
          <w:numId w:val="16"/>
        </w:numPr>
        <w:shd w:val="clear" w:color="auto" w:fill="BDD6EE" w:themeFill="accent5" w:themeFillTint="66"/>
        <w:spacing w:line="240" w:lineRule="auto"/>
        <w:ind w:left="357" w:hanging="357"/>
        <w:rPr>
          <w:rFonts w:asciiTheme="minorHAnsi" w:hAnsiTheme="minorHAnsi" w:cstheme="minorHAnsi"/>
          <w:sz w:val="22"/>
          <w:szCs w:val="22"/>
        </w:rPr>
      </w:pPr>
      <w:bookmarkStart w:id="11" w:name="_Toc196299933"/>
      <w:bookmarkStart w:id="12" w:name="_Toc131059049"/>
      <w:r w:rsidRPr="00DE660C">
        <w:rPr>
          <w:rFonts w:asciiTheme="minorHAnsi" w:hAnsiTheme="minorHAnsi" w:cstheme="minorHAnsi"/>
          <w:caps w:val="0"/>
          <w:sz w:val="22"/>
          <w:szCs w:val="22"/>
        </w:rPr>
        <w:t>OBDOBJE VELJAVNOSTI DNS</w:t>
      </w:r>
      <w:bookmarkEnd w:id="11"/>
    </w:p>
    <w:p w14:paraId="171AB458" w14:textId="77777777" w:rsidR="00F84D29" w:rsidRPr="00DE660C" w:rsidRDefault="00F84D29" w:rsidP="00F84D29">
      <w:pPr>
        <w:rPr>
          <w:rFonts w:asciiTheme="minorHAnsi" w:hAnsiTheme="minorHAnsi" w:cstheme="minorHAnsi"/>
          <w:color w:val="000000" w:themeColor="text1"/>
          <w:sz w:val="22"/>
        </w:rPr>
      </w:pPr>
      <w:bookmarkStart w:id="13" w:name="_Hlk90990016"/>
      <w:bookmarkEnd w:id="12"/>
      <w:r w:rsidRPr="00DE660C">
        <w:rPr>
          <w:rFonts w:asciiTheme="minorHAnsi" w:hAnsiTheme="minorHAnsi" w:cstheme="minorHAnsi"/>
          <w:color w:val="000000" w:themeColor="text1"/>
          <w:sz w:val="22"/>
        </w:rPr>
        <w:t xml:space="preserve">DNS velja od vzpostavitve kataloga ponudnikov </w:t>
      </w:r>
      <w:bookmarkEnd w:id="13"/>
      <w:r w:rsidRPr="00DE660C">
        <w:rPr>
          <w:rFonts w:asciiTheme="minorHAnsi" w:hAnsiTheme="minorHAnsi" w:cstheme="minorHAnsi"/>
          <w:color w:val="000000" w:themeColor="text1"/>
          <w:sz w:val="22"/>
        </w:rPr>
        <w:t>pet (5) let od vzpostavitve kataloga z možnostjo podaljšanja roka veljavnosti za dve (2) leti..</w:t>
      </w:r>
    </w:p>
    <w:p w14:paraId="2B6B401B" w14:textId="77777777" w:rsidR="0033590C" w:rsidRPr="00DE660C" w:rsidRDefault="0033590C" w:rsidP="0033590C">
      <w:pPr>
        <w:rPr>
          <w:rFonts w:asciiTheme="minorHAnsi" w:hAnsiTheme="minorHAnsi" w:cstheme="minorHAnsi"/>
          <w:color w:val="000000" w:themeColor="text1"/>
          <w:sz w:val="22"/>
        </w:rPr>
      </w:pPr>
    </w:p>
    <w:p w14:paraId="4C871AC8" w14:textId="77777777" w:rsidR="0033590C" w:rsidRPr="00DE660C" w:rsidRDefault="0033590C" w:rsidP="0033590C">
      <w:pPr>
        <w:rPr>
          <w:rFonts w:asciiTheme="minorHAnsi" w:hAnsiTheme="minorHAnsi" w:cstheme="minorHAnsi"/>
          <w:color w:val="000000" w:themeColor="text1"/>
          <w:sz w:val="22"/>
        </w:rPr>
      </w:pPr>
      <w:r w:rsidRPr="00DE660C">
        <w:rPr>
          <w:rFonts w:asciiTheme="minorHAnsi" w:hAnsiTheme="minorHAnsi" w:cstheme="minorHAnsi"/>
          <w:color w:val="000000" w:themeColor="text1"/>
          <w:sz w:val="22"/>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14:paraId="761B55BA" w14:textId="77777777" w:rsidR="0033590C" w:rsidRPr="00DE660C" w:rsidRDefault="0033590C" w:rsidP="0033590C">
      <w:pPr>
        <w:rPr>
          <w:rFonts w:asciiTheme="minorHAnsi" w:hAnsiTheme="minorHAnsi" w:cstheme="minorHAnsi"/>
          <w:i/>
          <w:color w:val="000000" w:themeColor="text1"/>
          <w:sz w:val="22"/>
          <w:highlight w:val="yellow"/>
        </w:rPr>
      </w:pPr>
    </w:p>
    <w:p w14:paraId="11B4B011" w14:textId="77777777" w:rsidR="0033590C" w:rsidRPr="00DE660C" w:rsidRDefault="0033590C" w:rsidP="0033590C">
      <w:pPr>
        <w:rPr>
          <w:rFonts w:asciiTheme="minorHAnsi" w:hAnsiTheme="minorHAnsi" w:cstheme="minorHAnsi"/>
          <w:color w:val="000000" w:themeColor="text1"/>
          <w:sz w:val="22"/>
        </w:rPr>
      </w:pPr>
      <w:r w:rsidRPr="00DE660C">
        <w:rPr>
          <w:rFonts w:asciiTheme="minorHAnsi" w:hAnsiTheme="minorHAnsi" w:cstheme="minorHAnsi"/>
          <w:color w:val="000000" w:themeColor="text1"/>
          <w:sz w:val="22"/>
        </w:rPr>
        <w:t>V primeru, da naročnik predčasno ukine DNS, to ne vpliva na izvedbo in dokončanje že oddanih posameznih javnih naročil.</w:t>
      </w:r>
    </w:p>
    <w:p w14:paraId="0E08E4DE" w14:textId="5557FD45" w:rsidR="00E437D1" w:rsidRPr="00DE660C" w:rsidRDefault="00E437D1" w:rsidP="007C17E5">
      <w:pPr>
        <w:spacing w:line="240" w:lineRule="auto"/>
        <w:rPr>
          <w:rFonts w:asciiTheme="minorHAnsi" w:hAnsiTheme="minorHAnsi" w:cstheme="minorHAnsi"/>
          <w:i/>
          <w:sz w:val="22"/>
        </w:rPr>
      </w:pPr>
    </w:p>
    <w:p w14:paraId="4D8A5611" w14:textId="55F0EABD" w:rsidR="005312FE" w:rsidRPr="00DE660C"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14" w:name="_Toc464638490"/>
      <w:bookmarkStart w:id="15" w:name="_Toc464638491"/>
      <w:bookmarkStart w:id="16" w:name="_Toc196299934"/>
      <w:bookmarkEnd w:id="14"/>
      <w:bookmarkEnd w:id="15"/>
      <w:r w:rsidRPr="00DE660C">
        <w:rPr>
          <w:rFonts w:asciiTheme="minorHAnsi" w:hAnsiTheme="minorHAnsi" w:cstheme="minorHAnsi"/>
          <w:sz w:val="22"/>
          <w:szCs w:val="22"/>
        </w:rPr>
        <w:t>R</w:t>
      </w:r>
      <w:r w:rsidR="00C91BF6" w:rsidRPr="00DE660C">
        <w:rPr>
          <w:rFonts w:asciiTheme="minorHAnsi" w:hAnsiTheme="minorHAnsi" w:cstheme="minorHAnsi"/>
          <w:sz w:val="22"/>
          <w:szCs w:val="22"/>
        </w:rPr>
        <w:t>OK IN NAČIN PREDLOŽITVE P</w:t>
      </w:r>
      <w:bookmarkEnd w:id="9"/>
      <w:bookmarkEnd w:id="10"/>
      <w:r w:rsidR="0049047C" w:rsidRPr="00DE660C">
        <w:rPr>
          <w:rFonts w:asciiTheme="minorHAnsi" w:hAnsiTheme="minorHAnsi" w:cstheme="minorHAnsi"/>
          <w:sz w:val="22"/>
          <w:szCs w:val="22"/>
        </w:rPr>
        <w:t>RIJAVE TER UPORABLJENA TEHNOLOGIJA</w:t>
      </w:r>
      <w:bookmarkEnd w:id="16"/>
    </w:p>
    <w:p w14:paraId="042E733D" w14:textId="77777777" w:rsidR="0033590C" w:rsidRPr="00DE660C" w:rsidRDefault="0033590C" w:rsidP="0033590C">
      <w:pPr>
        <w:rPr>
          <w:rFonts w:asciiTheme="minorHAnsi" w:hAnsiTheme="minorHAnsi" w:cstheme="minorHAnsi"/>
          <w:sz w:val="22"/>
        </w:rPr>
      </w:pPr>
      <w:bookmarkStart w:id="17" w:name="_Toc467501160"/>
      <w:bookmarkStart w:id="18" w:name="_Toc467501161"/>
      <w:bookmarkStart w:id="19" w:name="_Toc336851733"/>
      <w:bookmarkStart w:id="20" w:name="_Toc336851781"/>
      <w:bookmarkEnd w:id="17"/>
      <w:bookmarkEnd w:id="18"/>
      <w:r w:rsidRPr="00DE660C">
        <w:rPr>
          <w:rFonts w:asciiTheme="minorHAnsi" w:hAnsiTheme="minorHAnsi" w:cstheme="minorHAnsi"/>
          <w:sz w:val="22"/>
        </w:rPr>
        <w:t xml:space="preserve">Kandidati morajo prijave predložiti v informacijski sistem e-JN (v nadaljevanju: sistem e-JN) na spletnem naslovu </w:t>
      </w:r>
      <w:hyperlink r:id="rId8" w:history="1">
        <w:r w:rsidRPr="00DE660C">
          <w:rPr>
            <w:rStyle w:val="Hiperpovezava"/>
            <w:rFonts w:asciiTheme="minorHAnsi" w:hAnsiTheme="minorHAnsi" w:cstheme="minorHAnsi"/>
            <w:sz w:val="22"/>
          </w:rPr>
          <w:t>https://ejn.gov.si/</w:t>
        </w:r>
      </w:hyperlink>
      <w:r w:rsidRPr="00DE660C">
        <w:rPr>
          <w:rFonts w:asciiTheme="minorHAnsi" w:hAnsiTheme="minorHAnsi" w:cstheme="minorHAnsi"/>
          <w:sz w:val="22"/>
        </w:rPr>
        <w:t xml:space="preserve">, v skladu s točko 4 dokumenta Navodila za uporabo informacijskega sistema e-JN: PONUDNIKI (v nadaljevanju: Navodila za uporabo e-JN), ki je del te razpisne dokumentacije in objavljen na spletnem naslovu </w:t>
      </w:r>
      <w:hyperlink r:id="rId9" w:history="1">
        <w:r w:rsidRPr="00DE660C">
          <w:rPr>
            <w:rStyle w:val="Hiperpovezava"/>
            <w:rFonts w:asciiTheme="minorHAnsi" w:hAnsiTheme="minorHAnsi" w:cstheme="minorHAnsi"/>
            <w:sz w:val="22"/>
          </w:rPr>
          <w:t>https://ejn.gov.si/</w:t>
        </w:r>
      </w:hyperlink>
      <w:r w:rsidRPr="00DE660C">
        <w:rPr>
          <w:rFonts w:asciiTheme="minorHAnsi" w:hAnsiTheme="minorHAnsi" w:cstheme="minorHAnsi"/>
          <w:sz w:val="22"/>
        </w:rPr>
        <w:t>.</w:t>
      </w:r>
    </w:p>
    <w:p w14:paraId="05079101" w14:textId="77777777" w:rsidR="0033590C" w:rsidRPr="00DE660C" w:rsidRDefault="0033590C" w:rsidP="0033590C">
      <w:pPr>
        <w:rPr>
          <w:rFonts w:asciiTheme="minorHAnsi" w:hAnsiTheme="minorHAnsi" w:cstheme="minorHAnsi"/>
          <w:sz w:val="22"/>
        </w:rPr>
      </w:pPr>
    </w:p>
    <w:p w14:paraId="0E527C6D" w14:textId="77777777" w:rsidR="0033590C" w:rsidRPr="00DE660C" w:rsidRDefault="0033590C" w:rsidP="0033590C">
      <w:pPr>
        <w:rPr>
          <w:rFonts w:asciiTheme="minorHAnsi" w:hAnsiTheme="minorHAnsi" w:cstheme="minorHAnsi"/>
          <w:sz w:val="22"/>
        </w:rPr>
      </w:pPr>
      <w:r w:rsidRPr="00DE660C">
        <w:rPr>
          <w:rFonts w:asciiTheme="minorHAnsi" w:hAnsiTheme="minorHAnsi" w:cstheme="minorHAnsi"/>
          <w:sz w:val="22"/>
        </w:rPr>
        <w:t xml:space="preserve">Kandidat se mora pred oddajo prijave registrirati na spletnem naslovu </w:t>
      </w:r>
      <w:hyperlink r:id="rId10" w:history="1">
        <w:r w:rsidRPr="00DE660C">
          <w:rPr>
            <w:rStyle w:val="Hiperpovezava"/>
            <w:rFonts w:asciiTheme="minorHAnsi" w:hAnsiTheme="minorHAnsi" w:cstheme="minorHAnsi"/>
            <w:sz w:val="22"/>
          </w:rPr>
          <w:t>https://ejn.gov.si/</w:t>
        </w:r>
      </w:hyperlink>
      <w:r w:rsidRPr="00DE660C">
        <w:rPr>
          <w:rFonts w:asciiTheme="minorHAnsi" w:hAnsiTheme="minorHAnsi" w:cstheme="minorHAnsi"/>
          <w:sz w:val="22"/>
        </w:rPr>
        <w:t>, v skladu z Navodili za uporabo e-JN. Če je kandidat že registriran v sistem e-JN, se v sistem e-JN prijavi na istem naslovu.</w:t>
      </w:r>
    </w:p>
    <w:p w14:paraId="0D7C29C2" w14:textId="77777777" w:rsidR="0033590C" w:rsidRPr="00DE660C" w:rsidRDefault="0033590C" w:rsidP="0033590C">
      <w:pPr>
        <w:rPr>
          <w:rFonts w:asciiTheme="minorHAnsi" w:hAnsiTheme="minorHAnsi" w:cstheme="minorHAnsi"/>
          <w:sz w:val="22"/>
        </w:rPr>
      </w:pPr>
    </w:p>
    <w:p w14:paraId="6F5AA7E1" w14:textId="77777777" w:rsidR="0033590C" w:rsidRPr="00DE660C" w:rsidRDefault="0033590C" w:rsidP="0033590C">
      <w:pPr>
        <w:rPr>
          <w:rFonts w:asciiTheme="minorHAnsi" w:hAnsiTheme="minorHAnsi" w:cstheme="minorHAnsi"/>
          <w:sz w:val="22"/>
        </w:rPr>
      </w:pPr>
      <w:r w:rsidRPr="00DE660C">
        <w:rPr>
          <w:rFonts w:asciiTheme="minorHAnsi" w:hAnsiTheme="minorHAnsi" w:cstheme="minorHAnsi"/>
          <w:sz w:val="22"/>
        </w:rPr>
        <w:t>Uporabnik kandidata, ki je v sistemu e-JN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w:t>
      </w:r>
      <w:r w:rsidRPr="00DE660C">
        <w:rPr>
          <w:rStyle w:val="Sprotnaopomba-sklic"/>
          <w:rFonts w:asciiTheme="minorHAnsi" w:hAnsiTheme="minorHAnsi" w:cstheme="minorHAnsi"/>
          <w:sz w:val="22"/>
        </w:rPr>
        <w:footnoteReference w:id="1"/>
      </w:r>
      <w:r w:rsidRPr="00DE660C">
        <w:rPr>
          <w:rFonts w:asciiTheme="minorHAnsi" w:hAnsiTheme="minorHAnsi" w:cstheme="minorHAnsi"/>
          <w:sz w:val="22"/>
        </w:rPr>
        <w:t>). Z oddajo prijave je le-ta zavezujoča za čas, naveden v prijavi, razen če jo uporabnik kandidata umakne ali spremeni pred potekom roka za oddajo prijav.</w:t>
      </w:r>
    </w:p>
    <w:p w14:paraId="03E7499E" w14:textId="77777777" w:rsidR="0033590C" w:rsidRPr="00DE660C" w:rsidRDefault="0033590C" w:rsidP="0033590C">
      <w:pPr>
        <w:rPr>
          <w:rFonts w:asciiTheme="minorHAnsi" w:hAnsiTheme="minorHAnsi" w:cstheme="minorHAnsi"/>
          <w:sz w:val="22"/>
          <w:lang w:eastAsia="sl-SI"/>
        </w:rPr>
      </w:pPr>
    </w:p>
    <w:p w14:paraId="5AFFF502" w14:textId="20141094" w:rsidR="0033590C" w:rsidRPr="00DE660C" w:rsidRDefault="0033590C" w:rsidP="0033590C">
      <w:pPr>
        <w:rPr>
          <w:rFonts w:asciiTheme="minorHAnsi" w:hAnsiTheme="minorHAnsi" w:cstheme="minorHAnsi"/>
          <w:sz w:val="22"/>
        </w:rPr>
      </w:pPr>
      <w:r w:rsidRPr="00DE660C">
        <w:rPr>
          <w:rFonts w:asciiTheme="minorHAnsi" w:hAnsiTheme="minorHAnsi" w:cstheme="minorHAnsi"/>
          <w:sz w:val="22"/>
          <w:lang w:eastAsia="sl-SI"/>
        </w:rPr>
        <w:t xml:space="preserve">Prijava se šteje za pravočasno oddano, če jo naročnik prejme preko sistema e-JN </w:t>
      </w:r>
      <w:hyperlink r:id="rId11" w:history="1">
        <w:r w:rsidRPr="00DE660C">
          <w:rPr>
            <w:rStyle w:val="Hiperpovezava"/>
            <w:rFonts w:asciiTheme="minorHAnsi" w:hAnsiTheme="minorHAnsi" w:cstheme="minorHAnsi"/>
            <w:sz w:val="22"/>
            <w:lang w:eastAsia="sl-SI"/>
          </w:rPr>
          <w:t>https://ejn.gov.si</w:t>
        </w:r>
      </w:hyperlink>
      <w:r w:rsidRPr="00DE660C">
        <w:rPr>
          <w:rFonts w:asciiTheme="minorHAnsi" w:hAnsiTheme="minorHAnsi" w:cstheme="minorHAnsi"/>
          <w:sz w:val="22"/>
          <w:lang w:eastAsia="sl-SI"/>
        </w:rPr>
        <w:t xml:space="preserve"> </w:t>
      </w:r>
      <w:r w:rsidRPr="00B060E4">
        <w:rPr>
          <w:rFonts w:asciiTheme="minorHAnsi" w:hAnsiTheme="minorHAnsi" w:cstheme="minorHAnsi"/>
          <w:b/>
          <w:sz w:val="22"/>
          <w:lang w:eastAsia="sl-SI"/>
        </w:rPr>
        <w:t>najkasneje do</w:t>
      </w:r>
      <w:r w:rsidR="007741DD">
        <w:rPr>
          <w:rFonts w:asciiTheme="minorHAnsi" w:hAnsiTheme="minorHAnsi" w:cstheme="minorHAnsi"/>
          <w:sz w:val="22"/>
          <w:lang w:eastAsia="sl-SI"/>
        </w:rPr>
        <w:t xml:space="preserve"> </w:t>
      </w:r>
      <w:r w:rsidR="006A4048">
        <w:rPr>
          <w:rFonts w:asciiTheme="minorHAnsi" w:hAnsiTheme="minorHAnsi" w:cstheme="minorHAnsi"/>
          <w:sz w:val="22"/>
          <w:lang w:eastAsia="sl-SI"/>
        </w:rPr>
        <w:t>19.09.</w:t>
      </w:r>
      <w:r w:rsidR="00F84D29" w:rsidRPr="00B060E4">
        <w:rPr>
          <w:rFonts w:asciiTheme="minorHAnsi" w:hAnsiTheme="minorHAnsi" w:cstheme="minorHAnsi"/>
          <w:sz w:val="22"/>
        </w:rPr>
        <w:t>2025</w:t>
      </w:r>
      <w:r w:rsidRPr="00B060E4">
        <w:rPr>
          <w:rFonts w:asciiTheme="minorHAnsi" w:hAnsiTheme="minorHAnsi" w:cstheme="minorHAnsi"/>
          <w:i/>
          <w:sz w:val="22"/>
        </w:rPr>
        <w:t xml:space="preserve"> </w:t>
      </w:r>
      <w:r w:rsidRPr="00B060E4">
        <w:rPr>
          <w:rFonts w:asciiTheme="minorHAnsi" w:hAnsiTheme="minorHAnsi" w:cstheme="minorHAnsi"/>
          <w:b/>
          <w:sz w:val="22"/>
        </w:rPr>
        <w:t xml:space="preserve">do </w:t>
      </w:r>
      <w:r w:rsidR="00F84D29" w:rsidRPr="00B060E4">
        <w:rPr>
          <w:rFonts w:asciiTheme="minorHAnsi" w:hAnsiTheme="minorHAnsi" w:cstheme="minorHAnsi"/>
          <w:sz w:val="22"/>
        </w:rPr>
        <w:t>08.00</w:t>
      </w:r>
      <w:r w:rsidRPr="00B060E4">
        <w:rPr>
          <w:rFonts w:asciiTheme="minorHAnsi" w:hAnsiTheme="minorHAnsi" w:cstheme="minorHAnsi"/>
          <w:sz w:val="22"/>
        </w:rPr>
        <w:t xml:space="preserve"> </w:t>
      </w:r>
      <w:r w:rsidRPr="00B060E4">
        <w:rPr>
          <w:rFonts w:asciiTheme="minorHAnsi" w:hAnsiTheme="minorHAnsi" w:cstheme="minorHAnsi"/>
          <w:b/>
          <w:sz w:val="22"/>
        </w:rPr>
        <w:t>ure</w:t>
      </w:r>
      <w:r w:rsidRPr="00B060E4">
        <w:rPr>
          <w:rFonts w:asciiTheme="minorHAnsi" w:hAnsiTheme="minorHAnsi" w:cstheme="minorHAnsi"/>
          <w:sz w:val="22"/>
        </w:rPr>
        <w:t>.</w:t>
      </w:r>
      <w:r w:rsidRPr="00DE660C">
        <w:rPr>
          <w:rFonts w:asciiTheme="minorHAnsi" w:hAnsiTheme="minorHAnsi" w:cstheme="minorHAnsi"/>
          <w:sz w:val="22"/>
        </w:rPr>
        <w:t xml:space="preserve"> Za oddano prijavo se šteje prijava, ki je v sistemu e-JN označena s statusom »ODDANA«.</w:t>
      </w:r>
    </w:p>
    <w:p w14:paraId="286739ED" w14:textId="77777777" w:rsidR="0033590C" w:rsidRPr="00DE660C" w:rsidRDefault="0033590C" w:rsidP="0033590C">
      <w:pPr>
        <w:rPr>
          <w:rFonts w:asciiTheme="minorHAnsi" w:hAnsiTheme="minorHAnsi" w:cstheme="minorHAnsi"/>
          <w:sz w:val="22"/>
        </w:rPr>
      </w:pPr>
    </w:p>
    <w:p w14:paraId="1B25F7AA" w14:textId="77777777" w:rsidR="0033590C" w:rsidRPr="00DE660C" w:rsidRDefault="0033590C" w:rsidP="0033590C">
      <w:pPr>
        <w:rPr>
          <w:rFonts w:asciiTheme="minorHAnsi" w:hAnsiTheme="minorHAnsi" w:cstheme="minorHAnsi"/>
          <w:sz w:val="22"/>
        </w:rPr>
      </w:pPr>
      <w:r w:rsidRPr="00DE660C">
        <w:rPr>
          <w:rFonts w:asciiTheme="minorHAnsi" w:hAnsiTheme="minorHAnsi" w:cstheme="minorHAnsi"/>
          <w:sz w:val="22"/>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1A9B01F0" w14:textId="77777777" w:rsidR="0033590C" w:rsidRPr="00DE660C" w:rsidRDefault="0033590C" w:rsidP="0033590C">
      <w:pPr>
        <w:rPr>
          <w:rFonts w:asciiTheme="minorHAnsi" w:hAnsiTheme="minorHAnsi" w:cstheme="minorHAnsi"/>
          <w:sz w:val="22"/>
        </w:rPr>
      </w:pPr>
    </w:p>
    <w:p w14:paraId="47A60B1C" w14:textId="77777777" w:rsidR="0033590C" w:rsidRPr="00DE660C" w:rsidRDefault="0033590C" w:rsidP="0033590C">
      <w:pPr>
        <w:rPr>
          <w:rFonts w:asciiTheme="minorHAnsi" w:hAnsiTheme="minorHAnsi" w:cstheme="minorHAnsi"/>
          <w:sz w:val="22"/>
        </w:rPr>
      </w:pPr>
      <w:r w:rsidRPr="00DE660C">
        <w:rPr>
          <w:rFonts w:asciiTheme="minorHAnsi" w:hAnsiTheme="minorHAnsi" w:cstheme="minorHAnsi"/>
          <w:sz w:val="22"/>
        </w:rPr>
        <w:t xml:space="preserve">Po preteku prvega roka za predložitev prijav, </w:t>
      </w:r>
      <w:r w:rsidRPr="00DE660C">
        <w:rPr>
          <w:rFonts w:asciiTheme="minorHAnsi" w:hAnsiTheme="minorHAnsi" w:cstheme="minorHAnsi"/>
          <w:b/>
          <w:bCs/>
          <w:sz w:val="22"/>
        </w:rPr>
        <w:t>prve prijave</w:t>
      </w:r>
      <w:r w:rsidRPr="00DE660C">
        <w:rPr>
          <w:rFonts w:asciiTheme="minorHAnsi" w:hAnsiTheme="minorHAnsi" w:cstheme="minorHAnsi"/>
          <w:sz w:val="22"/>
        </w:rPr>
        <w:t xml:space="preserve"> ne bo več mogoče oddati. Naročnik bo omogočil ponovno zbiranje prijav, ko bo pregledal vse prve prijave skladno s šestim odstavkom 49. člena ZJN-3.</w:t>
      </w:r>
    </w:p>
    <w:bookmarkEnd w:id="19"/>
    <w:bookmarkEnd w:id="20"/>
    <w:p w14:paraId="1CD160A4" w14:textId="77777777" w:rsidR="002C6B58" w:rsidRPr="00DE660C" w:rsidRDefault="002C6B58" w:rsidP="007C17E5">
      <w:pPr>
        <w:spacing w:line="240" w:lineRule="auto"/>
        <w:rPr>
          <w:rFonts w:asciiTheme="minorHAnsi" w:hAnsiTheme="minorHAnsi" w:cstheme="minorHAnsi"/>
          <w:sz w:val="22"/>
        </w:rPr>
      </w:pPr>
    </w:p>
    <w:p w14:paraId="4C3845ED" w14:textId="4414FA0C" w:rsidR="0049047C" w:rsidRPr="00DE660C" w:rsidRDefault="00C91BF6" w:rsidP="0049047C">
      <w:pPr>
        <w:pStyle w:val="Naslov1"/>
        <w:shd w:val="clear" w:color="auto" w:fill="BDD6EE" w:themeFill="accent5" w:themeFillTint="66"/>
        <w:spacing w:line="240" w:lineRule="auto"/>
        <w:rPr>
          <w:rFonts w:asciiTheme="minorHAnsi" w:hAnsiTheme="minorHAnsi" w:cstheme="minorHAnsi"/>
          <w:sz w:val="22"/>
          <w:szCs w:val="22"/>
        </w:r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196299935"/>
      <w:bookmarkEnd w:id="21"/>
      <w:bookmarkEnd w:id="22"/>
      <w:bookmarkEnd w:id="23"/>
      <w:bookmarkEnd w:id="24"/>
      <w:bookmarkEnd w:id="25"/>
      <w:bookmarkEnd w:id="26"/>
      <w:bookmarkEnd w:id="27"/>
      <w:r w:rsidRPr="00DE660C">
        <w:rPr>
          <w:rFonts w:asciiTheme="minorHAnsi" w:hAnsiTheme="minorHAnsi" w:cstheme="minorHAnsi"/>
          <w:sz w:val="22"/>
          <w:szCs w:val="22"/>
        </w:rPr>
        <w:t>PRAVNA PODLAGA</w:t>
      </w:r>
      <w:bookmarkEnd w:id="28"/>
      <w:bookmarkEnd w:id="29"/>
      <w:bookmarkEnd w:id="30"/>
    </w:p>
    <w:p w14:paraId="634FEDCC" w14:textId="4BAE2BEA" w:rsidR="00400A3C" w:rsidRPr="00DE660C" w:rsidRDefault="00921A40" w:rsidP="007C17E5">
      <w:pPr>
        <w:spacing w:line="240" w:lineRule="auto"/>
        <w:rPr>
          <w:rFonts w:asciiTheme="minorHAnsi" w:hAnsiTheme="minorHAnsi" w:cstheme="minorHAnsi"/>
          <w:sz w:val="22"/>
        </w:rPr>
      </w:pPr>
      <w:r w:rsidRPr="00DE660C">
        <w:rPr>
          <w:rFonts w:asciiTheme="minorHAnsi" w:hAnsiTheme="minorHAnsi" w:cstheme="minorHAnsi"/>
          <w:sz w:val="22"/>
        </w:rPr>
        <w:t>Naročnik</w:t>
      </w:r>
      <w:r w:rsidR="008C7509" w:rsidRPr="00DE660C">
        <w:rPr>
          <w:rFonts w:asciiTheme="minorHAnsi" w:hAnsiTheme="minorHAnsi" w:cstheme="minorHAnsi"/>
          <w:sz w:val="22"/>
        </w:rPr>
        <w:t xml:space="preserve"> izvaja </w:t>
      </w:r>
      <w:r w:rsidRPr="00DE660C">
        <w:rPr>
          <w:rFonts w:asciiTheme="minorHAnsi" w:hAnsiTheme="minorHAnsi" w:cstheme="minorHAnsi"/>
          <w:sz w:val="22"/>
        </w:rPr>
        <w:t xml:space="preserve">postopek oddaje javnega naročila </w:t>
      </w:r>
      <w:r w:rsidR="00400A3C" w:rsidRPr="00DE660C">
        <w:rPr>
          <w:rFonts w:asciiTheme="minorHAnsi" w:hAnsiTheme="minorHAnsi" w:cstheme="minorHAnsi"/>
          <w:sz w:val="22"/>
        </w:rPr>
        <w:t>na podlagi veljavnega zakona in podzakonskih aktov, ki urejajo javno naročanje, v skladu z veljavno zakonodajo, ki ureja področje javnih financ ter področje, ki je predmet javnega naročila.</w:t>
      </w:r>
    </w:p>
    <w:p w14:paraId="73D79EC0" w14:textId="77777777" w:rsidR="00587391" w:rsidRPr="00DE660C" w:rsidRDefault="00587391" w:rsidP="007C17E5">
      <w:pPr>
        <w:spacing w:line="240" w:lineRule="auto"/>
        <w:rPr>
          <w:rFonts w:asciiTheme="minorHAnsi" w:hAnsiTheme="minorHAnsi" w:cstheme="minorHAnsi"/>
          <w:sz w:val="22"/>
        </w:rPr>
      </w:pPr>
    </w:p>
    <w:p w14:paraId="689CE7D2" w14:textId="77777777" w:rsidR="0049047C" w:rsidRPr="00DE660C" w:rsidRDefault="0049047C" w:rsidP="00AD770E">
      <w:pPr>
        <w:pStyle w:val="Naslov1"/>
        <w:numPr>
          <w:ilvl w:val="0"/>
          <w:numId w:val="16"/>
        </w:numPr>
        <w:shd w:val="clear" w:color="auto" w:fill="BDD6EE" w:themeFill="accent5" w:themeFillTint="66"/>
        <w:spacing w:line="240" w:lineRule="auto"/>
        <w:ind w:left="357" w:hanging="357"/>
        <w:rPr>
          <w:rFonts w:asciiTheme="minorHAnsi" w:hAnsiTheme="minorHAnsi" w:cstheme="minorHAnsi"/>
          <w:sz w:val="22"/>
          <w:szCs w:val="22"/>
        </w:rPr>
      </w:pPr>
      <w:bookmarkStart w:id="31" w:name="_Toc131059052"/>
      <w:bookmarkStart w:id="32" w:name="_Toc196299936"/>
      <w:r w:rsidRPr="00DE660C">
        <w:rPr>
          <w:rFonts w:asciiTheme="minorHAnsi" w:hAnsiTheme="minorHAnsi" w:cstheme="minorHAnsi"/>
          <w:sz w:val="22"/>
          <w:szCs w:val="22"/>
        </w:rPr>
        <w:t>POSTOPEK IZBIRE KANDIDATA/PONUDNIKA</w:t>
      </w:r>
      <w:bookmarkEnd w:id="31"/>
      <w:bookmarkEnd w:id="32"/>
    </w:p>
    <w:p w14:paraId="0AE6B54B" w14:textId="66C3050F"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Postopek za predmetno javno naročilo bo potekal na naslednji način:</w:t>
      </w:r>
    </w:p>
    <w:p w14:paraId="6F53CB76" w14:textId="4FDB10E6" w:rsidR="0049047C" w:rsidRPr="00DE660C" w:rsidRDefault="0049047C" w:rsidP="0049047C">
      <w:pPr>
        <w:pStyle w:val="Naslov2"/>
        <w:rPr>
          <w:rFonts w:asciiTheme="minorHAnsi" w:hAnsiTheme="minorHAnsi" w:cstheme="minorHAnsi"/>
          <w:sz w:val="22"/>
          <w:szCs w:val="22"/>
        </w:rPr>
      </w:pPr>
      <w:bookmarkStart w:id="33" w:name="_Toc131059053"/>
      <w:bookmarkStart w:id="34" w:name="_Toc196299937"/>
      <w:r w:rsidRPr="00DE660C">
        <w:rPr>
          <w:rFonts w:asciiTheme="minorHAnsi" w:hAnsiTheme="minorHAnsi" w:cstheme="minorHAnsi"/>
          <w:sz w:val="22"/>
          <w:szCs w:val="22"/>
        </w:rPr>
        <w:t>Prva faza: predložitev prijave - usposobljenost kandidatov in vzpostavitev kataloga ponudnikov</w:t>
      </w:r>
      <w:bookmarkEnd w:id="33"/>
      <w:bookmarkEnd w:id="34"/>
    </w:p>
    <w:p w14:paraId="3BFB4FC1" w14:textId="3888D4E2" w:rsidR="0049047C" w:rsidRPr="00DE660C" w:rsidRDefault="00E67E4C" w:rsidP="0049047C">
      <w:pPr>
        <w:rPr>
          <w:rFonts w:asciiTheme="minorHAnsi" w:hAnsiTheme="minorHAnsi" w:cstheme="minorHAnsi"/>
          <w:sz w:val="22"/>
        </w:rPr>
      </w:pPr>
      <w:r w:rsidRPr="00DE660C">
        <w:rPr>
          <w:rFonts w:asciiTheme="minorHAnsi" w:hAnsiTheme="minorHAnsi" w:cstheme="minorHAnsi"/>
          <w:sz w:val="22"/>
        </w:rPr>
        <w:t xml:space="preserve">Na podlagi objavljenega obvestila o javnem naročilu se lahko za sodelovanje v tem naročilu prijavi vsak kandidat tako, da v prijavi priloži informacije za ugotavljanje sposobnosti, ki jih zahteva naročnik v točkah </w:t>
      </w:r>
      <w:r w:rsidRPr="00DE660C">
        <w:rPr>
          <w:rFonts w:asciiTheme="minorHAnsi" w:hAnsiTheme="minorHAnsi" w:cstheme="minorHAnsi"/>
          <w:i/>
          <w:iCs/>
          <w:sz w:val="22"/>
        </w:rPr>
        <w:t xml:space="preserve">9.1.1 do 9.1.4 </w:t>
      </w:r>
      <w:r w:rsidRPr="00DE660C">
        <w:rPr>
          <w:rFonts w:asciiTheme="minorHAnsi" w:hAnsiTheme="minorHAnsi" w:cstheme="minorHAnsi"/>
          <w:sz w:val="22"/>
        </w:rPr>
        <w:t xml:space="preserve"> teh navodil.</w:t>
      </w:r>
    </w:p>
    <w:p w14:paraId="745BB651" w14:textId="7D6E47EB" w:rsidR="00E67E4C" w:rsidRPr="00DE660C" w:rsidRDefault="00E67E4C" w:rsidP="0049047C">
      <w:pPr>
        <w:rPr>
          <w:rFonts w:asciiTheme="minorHAnsi" w:hAnsiTheme="minorHAnsi" w:cstheme="minorHAnsi"/>
          <w:sz w:val="22"/>
        </w:rPr>
      </w:pPr>
    </w:p>
    <w:p w14:paraId="0316900D" w14:textId="77777777" w:rsidR="00E67E4C" w:rsidRPr="00DE660C" w:rsidRDefault="00E67E4C" w:rsidP="00E67E4C">
      <w:pPr>
        <w:rPr>
          <w:rFonts w:asciiTheme="minorHAnsi" w:hAnsiTheme="minorHAnsi" w:cstheme="minorHAnsi"/>
          <w:sz w:val="22"/>
        </w:rPr>
      </w:pPr>
      <w:r w:rsidRPr="00DE660C">
        <w:rPr>
          <w:rFonts w:asciiTheme="minorHAnsi" w:hAnsiTheme="minorHAnsi" w:cstheme="minorHAnsi"/>
          <w:sz w:val="22"/>
        </w:rPr>
        <w:t>DNS je razdeljen na kategorije. Prijava za sodelovanje se lahko odda za vse ali za posamezne kategorije.</w:t>
      </w:r>
    </w:p>
    <w:p w14:paraId="3F45BA0E" w14:textId="77777777" w:rsidR="0049047C" w:rsidRPr="00DE660C" w:rsidRDefault="0049047C" w:rsidP="0049047C">
      <w:pPr>
        <w:rPr>
          <w:rFonts w:asciiTheme="minorHAnsi" w:hAnsiTheme="minorHAnsi" w:cstheme="minorHAnsi"/>
          <w:sz w:val="22"/>
        </w:rPr>
      </w:pPr>
    </w:p>
    <w:p w14:paraId="70FF7C3B" w14:textId="77777777"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Vsem gospodarskim subjektom je omogočeno, da v celotnem obdobju veljavnosti DNS oddajo prijavo za sodelovanje, skladno z določili navedenimi v predhodnih dveh odstavkih tega poglavja.</w:t>
      </w:r>
    </w:p>
    <w:p w14:paraId="144DD8C6" w14:textId="77777777" w:rsidR="0049047C" w:rsidRPr="00DE660C" w:rsidRDefault="0049047C" w:rsidP="0049047C">
      <w:pPr>
        <w:rPr>
          <w:rFonts w:asciiTheme="minorHAnsi" w:hAnsiTheme="minorHAnsi" w:cstheme="minorHAnsi"/>
          <w:sz w:val="22"/>
        </w:rPr>
      </w:pPr>
    </w:p>
    <w:p w14:paraId="0981E8CB" w14:textId="77777777"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Kandidat ves čas trajanja DNS pod kazensko in materialno odgovornostjo jamči, da so vsi podatki in dokumenti, podani v prijavi, resnični in da priložena dokumentacija ustreza originalu. V primeru spremembe posameznih informacij iz prijave za sodelovanje, mora o tem nemudoma obvestiti naročnika (npr. obstoj izključitvenih razlogov, ipd.).</w:t>
      </w:r>
    </w:p>
    <w:p w14:paraId="57CC6473" w14:textId="77777777" w:rsidR="0049047C" w:rsidRPr="00DE660C" w:rsidRDefault="0049047C" w:rsidP="0049047C">
      <w:pPr>
        <w:rPr>
          <w:rFonts w:asciiTheme="minorHAnsi" w:hAnsiTheme="minorHAnsi" w:cstheme="minorHAnsi"/>
          <w:color w:val="FF0000"/>
          <w:sz w:val="22"/>
        </w:rPr>
      </w:pPr>
    </w:p>
    <w:p w14:paraId="57366C2A" w14:textId="77777777"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5DE05FAC" w14:textId="77777777" w:rsidR="0049047C" w:rsidRPr="00DE660C" w:rsidRDefault="0049047C" w:rsidP="0049047C">
      <w:pPr>
        <w:rPr>
          <w:rFonts w:asciiTheme="minorHAnsi" w:hAnsiTheme="minorHAnsi" w:cstheme="minorHAnsi"/>
          <w:sz w:val="22"/>
        </w:rPr>
      </w:pPr>
    </w:p>
    <w:p w14:paraId="03C33037" w14:textId="77777777"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 xml:space="preserve">V primeru, da je DNS razdeljen na kategorije, se bo dopustnost prijave za sodelovanje preverjala za vsako kategorijo, za katero je kandidat oddal prijavo za sodelovanje, posebej. </w:t>
      </w:r>
    </w:p>
    <w:p w14:paraId="721D6294" w14:textId="77777777" w:rsidR="0049047C" w:rsidRPr="00DE660C" w:rsidRDefault="0049047C" w:rsidP="0049047C">
      <w:pPr>
        <w:rPr>
          <w:rFonts w:asciiTheme="minorHAnsi" w:hAnsiTheme="minorHAnsi" w:cstheme="minorHAnsi"/>
          <w:sz w:val="22"/>
        </w:rPr>
      </w:pPr>
    </w:p>
    <w:p w14:paraId="6C5BB53C" w14:textId="7216D396"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 xml:space="preserve">Naročnik bo po opravljenem pregledu prijav in ugotovitvi, katere prijave izpolnjujejo pogoje iz točk 9.1.1, </w:t>
      </w:r>
      <w:r w:rsidR="00E67E4C" w:rsidRPr="00DE660C">
        <w:rPr>
          <w:rFonts w:asciiTheme="minorHAnsi" w:hAnsiTheme="minorHAnsi" w:cstheme="minorHAnsi"/>
          <w:sz w:val="22"/>
        </w:rPr>
        <w:t xml:space="preserve">do </w:t>
      </w:r>
      <w:r w:rsidRPr="00DE660C">
        <w:rPr>
          <w:rFonts w:asciiTheme="minorHAnsi" w:hAnsiTheme="minorHAnsi" w:cstheme="minorHAnsi"/>
          <w:sz w:val="22"/>
        </w:rPr>
        <w:t xml:space="preserve"> 9.1.4</w:t>
      </w:r>
      <w:r w:rsidR="00E67E4C" w:rsidRPr="00DE660C">
        <w:rPr>
          <w:rFonts w:asciiTheme="minorHAnsi" w:hAnsiTheme="minorHAnsi" w:cstheme="minorHAnsi"/>
          <w:sz w:val="22"/>
        </w:rPr>
        <w:t xml:space="preserve"> </w:t>
      </w:r>
      <w:r w:rsidRPr="00DE660C">
        <w:rPr>
          <w:rFonts w:asciiTheme="minorHAnsi" w:hAnsiTheme="minorHAnsi" w:cstheme="minorHAnsi"/>
          <w:sz w:val="22"/>
        </w:rPr>
        <w:t>teh navodil,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14:paraId="1544A72D" w14:textId="77777777" w:rsidR="0049047C" w:rsidRPr="00DE660C" w:rsidRDefault="0049047C" w:rsidP="0049047C">
      <w:pPr>
        <w:rPr>
          <w:rFonts w:asciiTheme="minorHAnsi" w:hAnsiTheme="minorHAnsi" w:cstheme="minorHAnsi"/>
          <w:sz w:val="22"/>
        </w:rPr>
      </w:pPr>
    </w:p>
    <w:p w14:paraId="4F5CDA83" w14:textId="22242BA9"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 xml:space="preserve">Po vzpostavitvi kataloga ponudnikov v sistemu e-JN na podlagi prvih prijav, prejetih do roka za prejem prijav, navedenega v obvestilu o naročilu, lahko naročnik začne z izvajanjem druge faze DNS (izvedba in oddaja posameznih povpraševanj) in odpre možnost zbiranja </w:t>
      </w:r>
      <w:r w:rsidRPr="00DE660C">
        <w:rPr>
          <w:rFonts w:asciiTheme="minorHAnsi" w:hAnsiTheme="minorHAnsi" w:cstheme="minorHAnsi"/>
          <w:color w:val="000000"/>
          <w:sz w:val="22"/>
          <w:shd w:val="clear" w:color="auto" w:fill="FFFFFF"/>
        </w:rPr>
        <w:t>kasneje predloženih prijav</w:t>
      </w:r>
      <w:r w:rsidRPr="00DE660C">
        <w:rPr>
          <w:rFonts w:asciiTheme="minorHAnsi" w:hAnsiTheme="minorHAnsi" w:cstheme="minorHAnsi"/>
          <w:sz w:val="22"/>
        </w:rPr>
        <w:t xml:space="preserve">.  </w:t>
      </w:r>
    </w:p>
    <w:p w14:paraId="3837C003" w14:textId="77777777" w:rsidR="0049047C" w:rsidRPr="00DE660C" w:rsidRDefault="0049047C" w:rsidP="0049047C">
      <w:pPr>
        <w:pStyle w:val="Naslov3"/>
        <w:rPr>
          <w:rFonts w:asciiTheme="minorHAnsi" w:hAnsiTheme="minorHAnsi" w:cstheme="minorHAnsi"/>
          <w:sz w:val="22"/>
          <w:szCs w:val="22"/>
        </w:rPr>
      </w:pPr>
      <w:bookmarkStart w:id="35" w:name="_Toc131059054"/>
      <w:bookmarkStart w:id="36" w:name="_Toc196299938"/>
      <w:r w:rsidRPr="00DE660C">
        <w:rPr>
          <w:rFonts w:asciiTheme="minorHAnsi" w:hAnsiTheme="minorHAnsi" w:cstheme="minorHAnsi"/>
          <w:sz w:val="22"/>
          <w:szCs w:val="22"/>
        </w:rPr>
        <w:t>Stroški prijave</w:t>
      </w:r>
      <w:bookmarkEnd w:id="35"/>
      <w:bookmarkEnd w:id="36"/>
    </w:p>
    <w:p w14:paraId="73DE831F" w14:textId="1552E571" w:rsidR="0049047C" w:rsidRDefault="0049047C" w:rsidP="0049047C">
      <w:pPr>
        <w:rPr>
          <w:rFonts w:asciiTheme="minorHAnsi" w:hAnsiTheme="minorHAnsi" w:cstheme="minorHAnsi"/>
          <w:sz w:val="22"/>
        </w:rPr>
      </w:pPr>
      <w:r w:rsidRPr="00DE660C">
        <w:rPr>
          <w:rFonts w:asciiTheme="minorHAnsi" w:hAnsiTheme="minorHAnsi" w:cstheme="minorHAnsi"/>
          <w:sz w:val="22"/>
        </w:rPr>
        <w:t>Vse stroške, povezane s pripravo in predložitvijo prijave, nosi kandidat.</w:t>
      </w:r>
    </w:p>
    <w:p w14:paraId="2838D999" w14:textId="77777777" w:rsidR="00DE660C" w:rsidRPr="00DE660C" w:rsidRDefault="00DE660C" w:rsidP="0049047C">
      <w:pPr>
        <w:rPr>
          <w:rFonts w:asciiTheme="minorHAnsi" w:hAnsiTheme="minorHAnsi" w:cstheme="minorHAnsi"/>
          <w:sz w:val="22"/>
        </w:rPr>
      </w:pPr>
    </w:p>
    <w:p w14:paraId="3A594109" w14:textId="77777777" w:rsidR="0049047C" w:rsidRPr="00DE660C" w:rsidRDefault="0049047C" w:rsidP="0049047C">
      <w:pPr>
        <w:pStyle w:val="Naslov2"/>
        <w:rPr>
          <w:rFonts w:asciiTheme="minorHAnsi" w:hAnsiTheme="minorHAnsi" w:cstheme="minorHAnsi"/>
          <w:sz w:val="22"/>
          <w:szCs w:val="22"/>
        </w:rPr>
      </w:pPr>
      <w:bookmarkStart w:id="37" w:name="_Toc131059055"/>
      <w:bookmarkStart w:id="38" w:name="_Toc196299939"/>
      <w:r w:rsidRPr="00DE660C">
        <w:rPr>
          <w:rFonts w:asciiTheme="minorHAnsi" w:hAnsiTheme="minorHAnsi" w:cstheme="minorHAnsi"/>
          <w:sz w:val="22"/>
          <w:szCs w:val="22"/>
        </w:rPr>
        <w:t>Druga faza: predložitev ponudbe – izvedba in oddaja posameznih povpraševanj</w:t>
      </w:r>
      <w:bookmarkEnd w:id="37"/>
      <w:bookmarkEnd w:id="38"/>
    </w:p>
    <w:p w14:paraId="0D20CB04" w14:textId="77777777" w:rsidR="0049047C" w:rsidRPr="00DE660C" w:rsidRDefault="0049047C" w:rsidP="0049047C">
      <w:pPr>
        <w:rPr>
          <w:rFonts w:asciiTheme="minorHAnsi" w:hAnsiTheme="minorHAnsi" w:cstheme="minorHAnsi"/>
          <w:sz w:val="22"/>
        </w:rPr>
      </w:pPr>
    </w:p>
    <w:p w14:paraId="3E191CA3" w14:textId="77777777" w:rsidR="0049047C" w:rsidRPr="00DE660C" w:rsidRDefault="0049047C" w:rsidP="0049047C">
      <w:pPr>
        <w:autoSpaceDE w:val="0"/>
        <w:autoSpaceDN w:val="0"/>
        <w:adjustRightInd w:val="0"/>
        <w:rPr>
          <w:rFonts w:asciiTheme="minorHAnsi" w:hAnsiTheme="minorHAnsi" w:cstheme="minorHAnsi"/>
          <w:color w:val="000000"/>
          <w:sz w:val="22"/>
          <w:shd w:val="clear" w:color="auto" w:fill="FFFFFF"/>
        </w:rPr>
      </w:pPr>
      <w:r w:rsidRPr="00DE660C">
        <w:rPr>
          <w:rFonts w:asciiTheme="minorHAnsi" w:hAnsiTheme="minorHAnsi" w:cstheme="minorHAnsi"/>
          <w:color w:val="000000"/>
          <w:sz w:val="22"/>
          <w:shd w:val="clear" w:color="auto" w:fill="FFFFFF"/>
        </w:rPr>
        <w:t>V drugi fazi lahko ponudbe oddajajo le kandidati, ki jih je na podlagi ocene v prijavi predloženih informacij naročnik uvrstil v katalog ponudnikov (pri tem se kandidati lahko v vzpostavljen katalog ponudnikov uvrstijo tudi kasneje, na podlagi kasneje predloženih prijav).</w:t>
      </w:r>
    </w:p>
    <w:p w14:paraId="646C7E4B" w14:textId="77777777" w:rsidR="0049047C" w:rsidRPr="00DE660C" w:rsidRDefault="0049047C" w:rsidP="0049047C">
      <w:pPr>
        <w:autoSpaceDE w:val="0"/>
        <w:autoSpaceDN w:val="0"/>
        <w:adjustRightInd w:val="0"/>
        <w:rPr>
          <w:rFonts w:asciiTheme="minorHAnsi" w:hAnsiTheme="minorHAnsi" w:cstheme="minorHAnsi"/>
          <w:color w:val="000000"/>
          <w:sz w:val="22"/>
          <w:shd w:val="clear" w:color="auto" w:fill="FFFFFF"/>
        </w:rPr>
      </w:pPr>
    </w:p>
    <w:p w14:paraId="3135DE5C" w14:textId="7A47599C" w:rsidR="0049047C" w:rsidRPr="00DE660C" w:rsidRDefault="0049047C" w:rsidP="0049047C">
      <w:pPr>
        <w:autoSpaceDE w:val="0"/>
        <w:autoSpaceDN w:val="0"/>
        <w:adjustRightInd w:val="0"/>
        <w:rPr>
          <w:rFonts w:asciiTheme="minorHAnsi" w:hAnsiTheme="minorHAnsi" w:cstheme="minorHAnsi"/>
          <w:sz w:val="22"/>
          <w:lang w:eastAsia="sl-SI"/>
        </w:rPr>
      </w:pPr>
      <w:r w:rsidRPr="00DE660C">
        <w:rPr>
          <w:rFonts w:asciiTheme="minorHAnsi" w:hAnsiTheme="minorHAnsi" w:cstheme="minorHAnsi"/>
          <w:color w:val="000000"/>
          <w:sz w:val="22"/>
          <w:shd w:val="clear" w:color="auto" w:fill="FFFFFF"/>
        </w:rPr>
        <w:t xml:space="preserve">Naročnik k oddaji ponudbe za posamezno javno naročilo povabi vse kandidate, ki so dobili dostop do kataloga ponudnikov v sistemu e-JN za določeno kategorijo. </w:t>
      </w:r>
      <w:r w:rsidRPr="00DE660C">
        <w:rPr>
          <w:rFonts w:asciiTheme="minorHAnsi" w:hAnsiTheme="minorHAnsi" w:cstheme="minorHAnsi"/>
          <w:sz w:val="22"/>
          <w:lang w:eastAsia="sl-SI"/>
        </w:rPr>
        <w:t>Povabila za oddajo ponudbe za posamezna povpraševanja bodo iz sistema e-JN poslana tistim kandidatom, ki so v trenutku pošiljanja povabila uvrščeni v katalog ponudnikov za posamezno kategorijo.</w:t>
      </w:r>
    </w:p>
    <w:p w14:paraId="7AA04476" w14:textId="77777777" w:rsidR="0049047C" w:rsidRPr="00DE660C" w:rsidRDefault="0049047C" w:rsidP="0049047C">
      <w:pPr>
        <w:autoSpaceDE w:val="0"/>
        <w:autoSpaceDN w:val="0"/>
        <w:adjustRightInd w:val="0"/>
        <w:rPr>
          <w:rFonts w:asciiTheme="minorHAnsi" w:hAnsiTheme="minorHAnsi" w:cstheme="minorHAnsi"/>
          <w:sz w:val="22"/>
          <w:lang w:eastAsia="sl-SI"/>
        </w:rPr>
      </w:pPr>
    </w:p>
    <w:p w14:paraId="716F6949" w14:textId="77777777"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 xml:space="preserve">Posamezna povpraševanja se bodo izvajala skladno z določili te razpisne dokumentacije glede na potrebe naročnika ter se bodo oddala pod pogoji, določenimi v posameznem povpraševanju. </w:t>
      </w:r>
    </w:p>
    <w:p w14:paraId="5A2710A0" w14:textId="77777777" w:rsidR="0049047C" w:rsidRPr="00DE660C" w:rsidRDefault="0049047C" w:rsidP="0049047C">
      <w:pPr>
        <w:rPr>
          <w:rFonts w:asciiTheme="minorHAnsi" w:hAnsiTheme="minorHAnsi" w:cstheme="minorHAnsi"/>
          <w:sz w:val="22"/>
        </w:rPr>
      </w:pPr>
      <w:bookmarkStart w:id="39" w:name="_Hlk112670147"/>
    </w:p>
    <w:p w14:paraId="27B5B4C0" w14:textId="75368EE9"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 xml:space="preserve">Posamezna povpraševanja se bodo izvajala glede na vsakokratne potrebe naročnika: </w:t>
      </w:r>
    </w:p>
    <w:p w14:paraId="00E3EF70" w14:textId="77777777" w:rsidR="0049047C" w:rsidRPr="00DE660C" w:rsidRDefault="0049047C" w:rsidP="00AD770E">
      <w:pPr>
        <w:pStyle w:val="Odstavekseznama"/>
        <w:numPr>
          <w:ilvl w:val="0"/>
          <w:numId w:val="18"/>
        </w:numPr>
        <w:autoSpaceDN w:val="0"/>
        <w:spacing w:line="240" w:lineRule="auto"/>
        <w:ind w:left="709" w:hanging="283"/>
        <w:contextualSpacing w:val="0"/>
        <w:rPr>
          <w:rFonts w:asciiTheme="minorHAnsi" w:eastAsia="Times New Roman" w:hAnsiTheme="minorHAnsi" w:cstheme="minorHAnsi"/>
          <w:sz w:val="22"/>
          <w:lang w:eastAsia="sl-SI"/>
        </w:rPr>
      </w:pPr>
      <w:r w:rsidRPr="00DE660C">
        <w:rPr>
          <w:rFonts w:asciiTheme="minorHAnsi" w:hAnsiTheme="minorHAnsi" w:cstheme="minorHAnsi"/>
          <w:sz w:val="22"/>
        </w:rPr>
        <w:t xml:space="preserve">ob </w:t>
      </w:r>
      <w:r w:rsidRPr="00DE660C">
        <w:rPr>
          <w:rFonts w:asciiTheme="minorHAnsi" w:eastAsia="Times New Roman" w:hAnsiTheme="minorHAnsi" w:cstheme="minorHAnsi"/>
          <w:sz w:val="22"/>
          <w:lang w:eastAsia="sl-SI"/>
        </w:rPr>
        <w:t>izteku veljavnosti pogodb za nakup blaga/potrošnega materiala, ki jih zajema ta postopek javnega naročanja,</w:t>
      </w:r>
    </w:p>
    <w:p w14:paraId="43654C51" w14:textId="77777777" w:rsidR="0049047C" w:rsidRPr="00DE660C" w:rsidRDefault="0049047C" w:rsidP="00AD770E">
      <w:pPr>
        <w:pStyle w:val="Odstavekseznama"/>
        <w:numPr>
          <w:ilvl w:val="0"/>
          <w:numId w:val="18"/>
        </w:numPr>
        <w:autoSpaceDN w:val="0"/>
        <w:spacing w:line="240" w:lineRule="auto"/>
        <w:ind w:left="709" w:hanging="283"/>
        <w:contextualSpacing w:val="0"/>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če vsakokratni dobavitelj iz kakršnegakoli razloga (začasno ali stalno) ne more ali ne želi več dobavljati posameznega blaga/potrošnega materiala,</w:t>
      </w:r>
    </w:p>
    <w:p w14:paraId="202D94D9" w14:textId="77777777" w:rsidR="0049047C" w:rsidRPr="00DE660C" w:rsidRDefault="0049047C" w:rsidP="00AD770E">
      <w:pPr>
        <w:pStyle w:val="Odstavekseznama"/>
        <w:numPr>
          <w:ilvl w:val="0"/>
          <w:numId w:val="18"/>
        </w:numPr>
        <w:autoSpaceDN w:val="0"/>
        <w:spacing w:line="240" w:lineRule="auto"/>
        <w:ind w:left="709" w:hanging="283"/>
        <w:contextualSpacing w:val="0"/>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če se bodo povečale potrebe po dobavi blaga/potrošnega materiala, ki jih naročnik kupuje na podlagi »evidenčnih naročil« v skladu z določili ZJN-3,</w:t>
      </w:r>
    </w:p>
    <w:p w14:paraId="0FB40A79" w14:textId="77777777" w:rsidR="0049047C" w:rsidRPr="00DE660C" w:rsidRDefault="0049047C" w:rsidP="00AD770E">
      <w:pPr>
        <w:pStyle w:val="Odstavekseznama"/>
        <w:numPr>
          <w:ilvl w:val="0"/>
          <w:numId w:val="18"/>
        </w:numPr>
        <w:autoSpaceDN w:val="0"/>
        <w:spacing w:line="240" w:lineRule="auto"/>
        <w:ind w:left="709" w:hanging="283"/>
        <w:contextualSpacing w:val="0"/>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če se potreba po dobavi blaga/potrošnega materiala naročniku bistveno poveča od predvidenih okvirnih količin, določenih v posamezni že sklenjeni pogodbi,</w:t>
      </w:r>
    </w:p>
    <w:p w14:paraId="09027BEF" w14:textId="566A9445" w:rsidR="0049047C" w:rsidRPr="00DE660C" w:rsidRDefault="0049047C" w:rsidP="00AD770E">
      <w:pPr>
        <w:pStyle w:val="Odstavekseznama"/>
        <w:numPr>
          <w:ilvl w:val="0"/>
          <w:numId w:val="18"/>
        </w:numPr>
        <w:autoSpaceDN w:val="0"/>
        <w:spacing w:line="240" w:lineRule="auto"/>
        <w:ind w:left="709" w:hanging="283"/>
        <w:contextualSpacing w:val="0"/>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če je bilo drugo javno naročilo, katerega predmet je blago/potrošni material iz 2. točke te razpisne dokumentacije, bistveno spremenjeno, kar terja nov postopek javnega naročanja.</w:t>
      </w:r>
      <w:bookmarkEnd w:id="39"/>
    </w:p>
    <w:p w14:paraId="51C6F308" w14:textId="192EB213" w:rsidR="00E67E4C" w:rsidRPr="00DE660C" w:rsidRDefault="00E67E4C" w:rsidP="00E67E4C">
      <w:pPr>
        <w:autoSpaceDN w:val="0"/>
        <w:spacing w:line="240" w:lineRule="auto"/>
        <w:rPr>
          <w:rFonts w:asciiTheme="minorHAnsi" w:eastAsia="Times New Roman" w:hAnsiTheme="minorHAnsi" w:cstheme="minorHAnsi"/>
          <w:sz w:val="22"/>
          <w:lang w:eastAsia="sl-SI"/>
        </w:rPr>
      </w:pPr>
    </w:p>
    <w:p w14:paraId="2F7244D7" w14:textId="0138F8C0" w:rsidR="00E67E4C" w:rsidRPr="00DE660C" w:rsidRDefault="00E67E4C" w:rsidP="00E67E4C">
      <w:pPr>
        <w:autoSpaceDN w:val="0"/>
        <w:spacing w:line="240" w:lineRule="auto"/>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Posamezno povpraševanje se lahko izvede za dobave v določenem časovnem obdobju, ki bo ob povpraševanju v naprej definirano (npr.12, 24, 48 mesecev,…) ali pa za enkratno dobavo (npr. določene količine blaga), ali pa bo naročnik v posameznem povpraševanju predvidel trajanje veljavnosti pogodbe in možnost njenega podaljšanja (npr. pogodba se bo sklepala za eno leto in bo predvidevala možnost podaljšanja še za določeno vnaprej definirano obdobje).</w:t>
      </w:r>
    </w:p>
    <w:p w14:paraId="3F59273D" w14:textId="77777777" w:rsidR="0049047C" w:rsidRPr="00DE660C" w:rsidRDefault="0049047C" w:rsidP="0049047C">
      <w:pPr>
        <w:autoSpaceDE w:val="0"/>
        <w:autoSpaceDN w:val="0"/>
        <w:adjustRightInd w:val="0"/>
        <w:rPr>
          <w:rFonts w:asciiTheme="minorHAnsi" w:hAnsiTheme="minorHAnsi" w:cstheme="minorHAnsi"/>
          <w:sz w:val="22"/>
          <w:lang w:eastAsia="sl-SI"/>
        </w:rPr>
      </w:pPr>
    </w:p>
    <w:p w14:paraId="5A431777" w14:textId="77777777" w:rsidR="0049047C" w:rsidRPr="00DE660C" w:rsidRDefault="0049047C" w:rsidP="0049047C">
      <w:pPr>
        <w:pStyle w:val="Naslov3"/>
        <w:rPr>
          <w:rFonts w:asciiTheme="minorHAnsi" w:hAnsiTheme="minorHAnsi" w:cstheme="minorHAnsi"/>
          <w:sz w:val="22"/>
          <w:szCs w:val="22"/>
        </w:rPr>
      </w:pPr>
      <w:bookmarkStart w:id="40" w:name="_Toc131059056"/>
      <w:bookmarkStart w:id="41" w:name="_Toc196299940"/>
      <w:r w:rsidRPr="00DE660C">
        <w:rPr>
          <w:rFonts w:asciiTheme="minorHAnsi" w:hAnsiTheme="minorHAnsi" w:cstheme="minorHAnsi"/>
          <w:sz w:val="22"/>
          <w:szCs w:val="22"/>
        </w:rPr>
        <w:t>Ponudbena dokumentacija</w:t>
      </w:r>
      <w:bookmarkEnd w:id="40"/>
      <w:bookmarkEnd w:id="41"/>
    </w:p>
    <w:p w14:paraId="5AE814EF" w14:textId="77777777" w:rsidR="0049047C" w:rsidRPr="00DE660C" w:rsidRDefault="0049047C" w:rsidP="0049047C">
      <w:pPr>
        <w:autoSpaceDE w:val="0"/>
        <w:autoSpaceDN w:val="0"/>
        <w:adjustRightInd w:val="0"/>
        <w:rPr>
          <w:rFonts w:asciiTheme="minorHAnsi" w:hAnsiTheme="minorHAnsi" w:cstheme="minorHAnsi"/>
          <w:sz w:val="22"/>
          <w:lang w:eastAsia="sl-SI"/>
        </w:rPr>
      </w:pPr>
    </w:p>
    <w:p w14:paraId="1477F376" w14:textId="77777777" w:rsidR="0049047C" w:rsidRPr="00DE660C" w:rsidRDefault="0049047C" w:rsidP="0049047C">
      <w:pPr>
        <w:autoSpaceDE w:val="0"/>
        <w:autoSpaceDN w:val="0"/>
        <w:adjustRightInd w:val="0"/>
        <w:rPr>
          <w:rFonts w:asciiTheme="minorHAnsi" w:hAnsiTheme="minorHAnsi" w:cstheme="minorHAnsi"/>
          <w:sz w:val="22"/>
          <w:shd w:val="clear" w:color="auto" w:fill="FFFFFF"/>
        </w:rPr>
      </w:pPr>
      <w:r w:rsidRPr="00DE660C">
        <w:rPr>
          <w:rFonts w:asciiTheme="minorHAnsi" w:hAnsiTheme="minorHAnsi" w:cstheme="minorHAnsi"/>
          <w:sz w:val="22"/>
          <w:shd w:val="clear" w:color="auto" w:fill="FFFFFF"/>
        </w:rPr>
        <w:t>V povabilu k oddaji ponudbe za posamezno javno naročilo bo naročnik:</w:t>
      </w:r>
    </w:p>
    <w:p w14:paraId="58C3B927" w14:textId="77777777" w:rsidR="0049047C" w:rsidRPr="00DE660C" w:rsidRDefault="0049047C" w:rsidP="00AD770E">
      <w:pPr>
        <w:pStyle w:val="Odstavekseznama"/>
        <w:numPr>
          <w:ilvl w:val="0"/>
          <w:numId w:val="17"/>
        </w:numPr>
        <w:autoSpaceDE w:val="0"/>
        <w:autoSpaceDN w:val="0"/>
        <w:adjustRightInd w:val="0"/>
        <w:rPr>
          <w:rFonts w:asciiTheme="minorHAnsi" w:hAnsiTheme="minorHAnsi" w:cstheme="minorHAnsi"/>
          <w:sz w:val="22"/>
          <w:shd w:val="clear" w:color="auto" w:fill="FFFFFF"/>
        </w:rPr>
      </w:pPr>
      <w:r w:rsidRPr="00DE660C">
        <w:rPr>
          <w:rFonts w:asciiTheme="minorHAnsi" w:hAnsiTheme="minorHAnsi" w:cstheme="minorHAnsi"/>
          <w:sz w:val="22"/>
          <w:shd w:val="clear" w:color="auto" w:fill="FFFFFF"/>
        </w:rPr>
        <w:t>navedel podrobnejšo opredelitev predmeta naročila (vrste in količine, tehnične zahteve, ipd.),</w:t>
      </w:r>
    </w:p>
    <w:p w14:paraId="67A2EB5A" w14:textId="77777777" w:rsidR="0049047C" w:rsidRPr="00DE660C" w:rsidRDefault="0049047C" w:rsidP="00AD770E">
      <w:pPr>
        <w:pStyle w:val="Odstavekseznama"/>
        <w:numPr>
          <w:ilvl w:val="0"/>
          <w:numId w:val="17"/>
        </w:numPr>
        <w:autoSpaceDE w:val="0"/>
        <w:autoSpaceDN w:val="0"/>
        <w:adjustRightInd w:val="0"/>
        <w:rPr>
          <w:rFonts w:asciiTheme="minorHAnsi" w:hAnsiTheme="minorHAnsi" w:cstheme="minorHAnsi"/>
          <w:sz w:val="22"/>
          <w:shd w:val="clear" w:color="auto" w:fill="FFFFFF"/>
        </w:rPr>
      </w:pPr>
      <w:r w:rsidRPr="00DE660C">
        <w:rPr>
          <w:rFonts w:asciiTheme="minorHAnsi" w:hAnsiTheme="minorHAnsi" w:cstheme="minorHAnsi"/>
          <w:sz w:val="22"/>
          <w:shd w:val="clear" w:color="auto" w:fill="FFFFFF"/>
        </w:rPr>
        <w:t>pripravil obrazec ponudbe oziroma predračuna (EOPC obrazec) in opredelil morebitne druge zahteve naročnika (npr. zahteve po finančnih zavarovanjih, morebitno predložitev vzorcev, ipd.),</w:t>
      </w:r>
    </w:p>
    <w:p w14:paraId="702BC1E5" w14:textId="77777777" w:rsidR="0049047C" w:rsidRPr="00DE660C" w:rsidRDefault="0049047C" w:rsidP="00AD770E">
      <w:pPr>
        <w:pStyle w:val="Odstavekseznama"/>
        <w:numPr>
          <w:ilvl w:val="0"/>
          <w:numId w:val="17"/>
        </w:numPr>
        <w:autoSpaceDE w:val="0"/>
        <w:autoSpaceDN w:val="0"/>
        <w:adjustRightInd w:val="0"/>
        <w:rPr>
          <w:rFonts w:asciiTheme="minorHAnsi" w:hAnsiTheme="minorHAnsi" w:cstheme="minorHAnsi"/>
          <w:sz w:val="22"/>
          <w:shd w:val="clear" w:color="auto" w:fill="FFFFFF"/>
        </w:rPr>
      </w:pPr>
      <w:r w:rsidRPr="00DE660C">
        <w:rPr>
          <w:rFonts w:asciiTheme="minorHAnsi" w:hAnsiTheme="minorHAnsi" w:cstheme="minorHAnsi"/>
          <w:sz w:val="22"/>
          <w:shd w:val="clear" w:color="auto" w:fill="FFFFFF"/>
        </w:rPr>
        <w:t>po potrebi podrobnejše opredelil merila,</w:t>
      </w:r>
    </w:p>
    <w:p w14:paraId="59BA651A" w14:textId="77777777" w:rsidR="0049047C" w:rsidRPr="00DE660C" w:rsidRDefault="0049047C" w:rsidP="00AD770E">
      <w:pPr>
        <w:pStyle w:val="Odstavekseznama"/>
        <w:numPr>
          <w:ilvl w:val="0"/>
          <w:numId w:val="17"/>
        </w:numPr>
        <w:autoSpaceDE w:val="0"/>
        <w:autoSpaceDN w:val="0"/>
        <w:adjustRightInd w:val="0"/>
        <w:rPr>
          <w:rFonts w:asciiTheme="minorHAnsi" w:hAnsiTheme="minorHAnsi" w:cstheme="minorHAnsi"/>
          <w:sz w:val="22"/>
          <w:shd w:val="clear" w:color="auto" w:fill="FFFFFF"/>
        </w:rPr>
      </w:pPr>
      <w:r w:rsidRPr="00DE660C">
        <w:rPr>
          <w:rFonts w:asciiTheme="minorHAnsi" w:hAnsiTheme="minorHAnsi" w:cstheme="minorHAnsi"/>
          <w:sz w:val="22"/>
          <w:shd w:val="clear" w:color="auto" w:fill="FFFFFF"/>
        </w:rPr>
        <w:t>opredelil rok za predložitev in odpiranje ponudb,</w:t>
      </w:r>
    </w:p>
    <w:p w14:paraId="0C6297D5" w14:textId="5255E740" w:rsidR="00AE082E" w:rsidRPr="00DE660C" w:rsidRDefault="0049047C" w:rsidP="00DE660C">
      <w:pPr>
        <w:pStyle w:val="Odstavekseznama"/>
        <w:numPr>
          <w:ilvl w:val="0"/>
          <w:numId w:val="17"/>
        </w:numPr>
        <w:autoSpaceDE w:val="0"/>
        <w:autoSpaceDN w:val="0"/>
        <w:adjustRightInd w:val="0"/>
        <w:rPr>
          <w:rFonts w:asciiTheme="minorHAnsi" w:hAnsiTheme="minorHAnsi" w:cstheme="minorHAnsi"/>
          <w:sz w:val="22"/>
          <w:shd w:val="clear" w:color="auto" w:fill="FFFFFF"/>
        </w:rPr>
      </w:pPr>
      <w:r w:rsidRPr="00DE660C">
        <w:rPr>
          <w:rFonts w:asciiTheme="minorHAnsi" w:hAnsiTheme="minorHAnsi" w:cstheme="minorHAnsi"/>
          <w:sz w:val="22"/>
          <w:shd w:val="clear" w:color="auto" w:fill="FFFFFF"/>
        </w:rPr>
        <w:t>pripravil vzorec pogodbe, ki ga bo naročnik prilagodil konkretnemu posameznemu povpraševanju.</w:t>
      </w:r>
    </w:p>
    <w:p w14:paraId="2132DD28" w14:textId="2C05D42C" w:rsidR="0061751F" w:rsidRPr="00DE660C" w:rsidRDefault="0049047C" w:rsidP="0061751F">
      <w:pPr>
        <w:pStyle w:val="Naslov3"/>
        <w:rPr>
          <w:rFonts w:asciiTheme="minorHAnsi" w:hAnsiTheme="minorHAnsi" w:cstheme="minorHAnsi"/>
          <w:sz w:val="22"/>
          <w:szCs w:val="22"/>
        </w:rPr>
      </w:pPr>
      <w:bookmarkStart w:id="42" w:name="_Toc131059057"/>
      <w:bookmarkStart w:id="43" w:name="_Toc196299941"/>
      <w:r w:rsidRPr="00DE660C">
        <w:rPr>
          <w:rFonts w:asciiTheme="minorHAnsi" w:hAnsiTheme="minorHAnsi" w:cstheme="minorHAnsi"/>
          <w:sz w:val="22"/>
          <w:szCs w:val="22"/>
        </w:rPr>
        <w:t>Rok in način predložitve ponudbe</w:t>
      </w:r>
      <w:bookmarkEnd w:id="42"/>
      <w:bookmarkEnd w:id="43"/>
    </w:p>
    <w:p w14:paraId="51F8810E" w14:textId="77777777"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 xml:space="preserve">Rok za prejem ponudb bo določen v povabilu k oddaji posameznega javnega naročila. Podrobna navodila v zvezi z načinom priprave in oddaje ponudbe so navedena v Navodilih za uporabo e-JN, ki so del te razpisne dokumentacije in objavljena na spletnem naslovu </w:t>
      </w:r>
      <w:hyperlink r:id="rId12" w:history="1">
        <w:r w:rsidRPr="00DE660C">
          <w:rPr>
            <w:rStyle w:val="Hiperpovezava"/>
            <w:rFonts w:asciiTheme="minorHAnsi" w:hAnsiTheme="minorHAnsi" w:cstheme="minorHAnsi"/>
            <w:sz w:val="22"/>
          </w:rPr>
          <w:t>https://ejn.gov.si</w:t>
        </w:r>
      </w:hyperlink>
      <w:r w:rsidRPr="00DE660C">
        <w:rPr>
          <w:rFonts w:asciiTheme="minorHAnsi" w:hAnsiTheme="minorHAnsi" w:cstheme="minorHAnsi"/>
          <w:sz w:val="22"/>
        </w:rPr>
        <w:t>.</w:t>
      </w:r>
    </w:p>
    <w:p w14:paraId="457BD851" w14:textId="77777777" w:rsidR="0049047C" w:rsidRPr="00DE660C" w:rsidRDefault="0049047C" w:rsidP="0049047C">
      <w:pPr>
        <w:rPr>
          <w:rFonts w:asciiTheme="minorHAnsi" w:hAnsiTheme="minorHAnsi" w:cstheme="minorHAnsi"/>
          <w:sz w:val="22"/>
        </w:rPr>
      </w:pPr>
    </w:p>
    <w:p w14:paraId="4E2E1AB6" w14:textId="2800893E"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Za oddano ponudbo se šteje ponudba, ki je v sistemu e-JN označena s statusom »ODDANA«.</w:t>
      </w:r>
    </w:p>
    <w:p w14:paraId="1635FC1E" w14:textId="581B8007" w:rsidR="0049047C" w:rsidRPr="00DE660C" w:rsidRDefault="0049047C" w:rsidP="00587391">
      <w:pPr>
        <w:rPr>
          <w:rFonts w:asciiTheme="minorHAnsi" w:hAnsiTheme="minorHAnsi" w:cstheme="minorHAnsi"/>
          <w:sz w:val="22"/>
        </w:rPr>
      </w:pPr>
      <w:r w:rsidRPr="00DE660C">
        <w:rPr>
          <w:rFonts w:asciiTheme="minorHAnsi" w:hAnsiTheme="minorHAnsi" w:cstheme="minorHAnsi"/>
          <w:sz w:val="22"/>
        </w:rPr>
        <w:t>Po preteku roka za predložitev ponudb ponudbe ne bo več mogoče oddati.</w:t>
      </w:r>
    </w:p>
    <w:p w14:paraId="781CD17E" w14:textId="7B8D266C" w:rsidR="0061751F" w:rsidRPr="00DE660C" w:rsidRDefault="0061751F" w:rsidP="0061751F">
      <w:pPr>
        <w:pStyle w:val="Naslov3"/>
        <w:rPr>
          <w:rFonts w:asciiTheme="minorHAnsi" w:hAnsiTheme="minorHAnsi" w:cstheme="minorHAnsi"/>
          <w:sz w:val="22"/>
          <w:szCs w:val="22"/>
        </w:rPr>
      </w:pPr>
      <w:bookmarkStart w:id="44" w:name="_Toc131059058"/>
      <w:bookmarkStart w:id="45" w:name="_Toc196299942"/>
      <w:r w:rsidRPr="00DE660C">
        <w:rPr>
          <w:rFonts w:asciiTheme="minorHAnsi" w:hAnsiTheme="minorHAnsi" w:cstheme="minorHAnsi"/>
          <w:sz w:val="22"/>
          <w:szCs w:val="22"/>
        </w:rPr>
        <w:t>Odpiranja ponudb</w:t>
      </w:r>
      <w:bookmarkEnd w:id="44"/>
      <w:bookmarkEnd w:id="45"/>
      <w:r w:rsidRPr="00DE660C">
        <w:rPr>
          <w:rFonts w:asciiTheme="minorHAnsi" w:hAnsiTheme="minorHAnsi" w:cstheme="minorHAnsi"/>
          <w:sz w:val="22"/>
          <w:szCs w:val="22"/>
        </w:rPr>
        <w:t xml:space="preserve"> </w:t>
      </w:r>
    </w:p>
    <w:p w14:paraId="58BB242E" w14:textId="77777777" w:rsidR="0061751F" w:rsidRPr="00DE660C" w:rsidRDefault="0061751F" w:rsidP="0061751F">
      <w:pPr>
        <w:rPr>
          <w:rFonts w:asciiTheme="minorHAnsi" w:hAnsiTheme="minorHAnsi" w:cstheme="minorHAnsi"/>
          <w:sz w:val="22"/>
          <w:lang w:eastAsia="sl-SI"/>
        </w:rPr>
      </w:pPr>
      <w:r w:rsidRPr="00DE660C">
        <w:rPr>
          <w:rFonts w:asciiTheme="minorHAnsi" w:hAnsiTheme="minorHAnsi" w:cstheme="minorHAnsi"/>
          <w:sz w:val="22"/>
        </w:rPr>
        <w:t>Rok za odpiranje ponudb bo določen v povabilu k oddaji ponudbe za posamezno javno naročilo. Odpiranje ponudb bo potekalo avtomatično v sistemu e-</w:t>
      </w:r>
      <w:r w:rsidRPr="00DE660C">
        <w:rPr>
          <w:rFonts w:asciiTheme="minorHAnsi" w:hAnsiTheme="minorHAnsi" w:cstheme="minorHAnsi"/>
          <w:color w:val="000000" w:themeColor="text1"/>
          <w:sz w:val="22"/>
        </w:rPr>
        <w:t xml:space="preserve">JN na spletnem naslovu </w:t>
      </w:r>
      <w:hyperlink r:id="rId13" w:history="1">
        <w:r w:rsidRPr="00DE660C">
          <w:rPr>
            <w:rStyle w:val="Hiperpovezava"/>
            <w:rFonts w:asciiTheme="minorHAnsi" w:hAnsiTheme="minorHAnsi" w:cstheme="minorHAnsi"/>
            <w:sz w:val="22"/>
            <w:lang w:eastAsia="sl-SI"/>
          </w:rPr>
          <w:t>https://ejn.gov.si/</w:t>
        </w:r>
      </w:hyperlink>
      <w:r w:rsidRPr="00DE660C">
        <w:rPr>
          <w:rFonts w:asciiTheme="minorHAnsi" w:hAnsiTheme="minorHAnsi" w:cstheme="minorHAnsi"/>
          <w:sz w:val="22"/>
          <w:lang w:eastAsia="sl-SI"/>
        </w:rPr>
        <w:t xml:space="preserve">. </w:t>
      </w:r>
    </w:p>
    <w:p w14:paraId="1E67EFC6" w14:textId="77777777" w:rsidR="0061751F" w:rsidRPr="00DE660C" w:rsidRDefault="0061751F" w:rsidP="0061751F">
      <w:pPr>
        <w:rPr>
          <w:rFonts w:asciiTheme="minorHAnsi" w:hAnsiTheme="minorHAnsi" w:cstheme="minorHAnsi"/>
          <w:sz w:val="22"/>
        </w:rPr>
      </w:pPr>
    </w:p>
    <w:p w14:paraId="7107F126" w14:textId="37E40132"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7CF660F" w14:textId="77777777" w:rsidR="0061751F" w:rsidRPr="00DE660C" w:rsidRDefault="0061751F" w:rsidP="0061751F">
      <w:pPr>
        <w:pStyle w:val="Naslov3"/>
        <w:rPr>
          <w:rFonts w:asciiTheme="minorHAnsi" w:hAnsiTheme="minorHAnsi" w:cstheme="minorHAnsi"/>
          <w:sz w:val="22"/>
          <w:szCs w:val="22"/>
        </w:rPr>
      </w:pPr>
      <w:bookmarkStart w:id="46" w:name="_Toc131059059"/>
      <w:bookmarkStart w:id="47" w:name="_Toc196299943"/>
      <w:r w:rsidRPr="00DE660C">
        <w:rPr>
          <w:rFonts w:asciiTheme="minorHAnsi" w:hAnsiTheme="minorHAnsi" w:cstheme="minorHAnsi"/>
          <w:sz w:val="22"/>
          <w:szCs w:val="22"/>
        </w:rPr>
        <w:t>Variantne ponudbe</w:t>
      </w:r>
      <w:bookmarkEnd w:id="46"/>
      <w:bookmarkEnd w:id="47"/>
    </w:p>
    <w:p w14:paraId="3FE6E441" w14:textId="60ABBFA5" w:rsidR="0061751F" w:rsidRPr="00DE660C" w:rsidRDefault="0061751F" w:rsidP="00587391">
      <w:pPr>
        <w:autoSpaceDE w:val="0"/>
        <w:autoSpaceDN w:val="0"/>
        <w:adjustRightInd w:val="0"/>
        <w:spacing w:line="240" w:lineRule="auto"/>
        <w:rPr>
          <w:rFonts w:asciiTheme="minorHAnsi" w:hAnsiTheme="minorHAnsi" w:cstheme="minorHAnsi"/>
          <w:sz w:val="22"/>
        </w:rPr>
      </w:pPr>
      <w:r w:rsidRPr="00DE660C">
        <w:rPr>
          <w:rFonts w:asciiTheme="minorHAnsi" w:hAnsiTheme="minorHAnsi" w:cstheme="minorHAnsi"/>
          <w:sz w:val="22"/>
        </w:rPr>
        <w:t>V kolikor v povabilu k oddaji ponudbe za posamezno javno naročilo ni drugače določeno, variantne ponudbe niso dopuščene.</w:t>
      </w:r>
    </w:p>
    <w:p w14:paraId="58B41FD5" w14:textId="77777777" w:rsidR="0061751F" w:rsidRPr="00DE660C" w:rsidRDefault="0061751F" w:rsidP="0061751F">
      <w:pPr>
        <w:pStyle w:val="Naslov3"/>
        <w:rPr>
          <w:rFonts w:asciiTheme="minorHAnsi" w:hAnsiTheme="minorHAnsi" w:cstheme="minorHAnsi"/>
          <w:sz w:val="22"/>
          <w:szCs w:val="22"/>
        </w:rPr>
      </w:pPr>
      <w:bookmarkStart w:id="48" w:name="_Toc131059060"/>
      <w:bookmarkStart w:id="49" w:name="_Toc196299944"/>
      <w:r w:rsidRPr="00DE660C">
        <w:rPr>
          <w:rFonts w:asciiTheme="minorHAnsi" w:hAnsiTheme="minorHAnsi" w:cstheme="minorHAnsi"/>
          <w:sz w:val="22"/>
          <w:szCs w:val="22"/>
        </w:rPr>
        <w:t>Stroški ponudbe</w:t>
      </w:r>
      <w:bookmarkEnd w:id="48"/>
      <w:bookmarkEnd w:id="49"/>
    </w:p>
    <w:p w14:paraId="16234B15" w14:textId="76A96D47"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Vse stroške, povezane s pripravo in predložitvijo ponudbe, nosi ponudnik.</w:t>
      </w:r>
    </w:p>
    <w:p w14:paraId="7319E205" w14:textId="77777777" w:rsidR="0061751F" w:rsidRPr="00DE660C" w:rsidRDefault="0061751F" w:rsidP="0061751F">
      <w:pPr>
        <w:pStyle w:val="Naslov3"/>
        <w:rPr>
          <w:rFonts w:asciiTheme="minorHAnsi" w:hAnsiTheme="minorHAnsi" w:cstheme="minorHAnsi"/>
          <w:sz w:val="22"/>
          <w:szCs w:val="22"/>
        </w:rPr>
      </w:pPr>
      <w:bookmarkStart w:id="50" w:name="_Toc131059061"/>
      <w:bookmarkStart w:id="51" w:name="_Toc196299945"/>
      <w:r w:rsidRPr="00DE660C">
        <w:rPr>
          <w:rFonts w:asciiTheme="minorHAnsi" w:hAnsiTheme="minorHAnsi" w:cstheme="minorHAnsi"/>
          <w:sz w:val="22"/>
          <w:szCs w:val="22"/>
        </w:rPr>
        <w:t>Obvestilo o odločitvi o oddaji posameznega javnega naročila</w:t>
      </w:r>
      <w:bookmarkEnd w:id="50"/>
      <w:bookmarkEnd w:id="51"/>
    </w:p>
    <w:p w14:paraId="1409D81A" w14:textId="5CD24011"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Naročnik bo podpisano odločitev o oddaji posameznega javnega naročila objavil na portalu javnih naročil. Odločitev se šteje za vročeno z dnem objave na portalu javnih naročil.</w:t>
      </w:r>
    </w:p>
    <w:p w14:paraId="7D886144" w14:textId="25AC9152" w:rsidR="0061751F" w:rsidRPr="00DE660C" w:rsidRDefault="0061751F" w:rsidP="0061751F">
      <w:pPr>
        <w:pStyle w:val="Naslov3"/>
        <w:rPr>
          <w:rFonts w:asciiTheme="minorHAnsi" w:hAnsiTheme="minorHAnsi" w:cstheme="minorHAnsi"/>
          <w:sz w:val="22"/>
          <w:szCs w:val="22"/>
        </w:rPr>
      </w:pPr>
      <w:bookmarkStart w:id="52" w:name="_Toc131059062"/>
      <w:bookmarkStart w:id="53" w:name="_Toc196299946"/>
      <w:r w:rsidRPr="00DE660C">
        <w:rPr>
          <w:rFonts w:asciiTheme="minorHAnsi" w:hAnsiTheme="minorHAnsi" w:cstheme="minorHAnsi"/>
          <w:sz w:val="22"/>
          <w:szCs w:val="22"/>
        </w:rPr>
        <w:t>Odstop od izvedbe javnega naročila</w:t>
      </w:r>
      <w:bookmarkEnd w:id="52"/>
      <w:bookmarkEnd w:id="53"/>
    </w:p>
    <w:p w14:paraId="684FB2F4" w14:textId="08F0AF03"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 pojavi utemeljen sum, da je bila ali bi lahko bila vsebina 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p>
    <w:p w14:paraId="378A59BD" w14:textId="77777777" w:rsidR="0061751F" w:rsidRPr="00DE660C" w:rsidRDefault="0061751F" w:rsidP="0061751F">
      <w:pPr>
        <w:pStyle w:val="Naslov3"/>
        <w:rPr>
          <w:rFonts w:asciiTheme="minorHAnsi" w:hAnsiTheme="minorHAnsi" w:cstheme="minorHAnsi"/>
          <w:sz w:val="22"/>
          <w:szCs w:val="22"/>
        </w:rPr>
      </w:pPr>
      <w:bookmarkStart w:id="54" w:name="_Toc131059063"/>
      <w:bookmarkStart w:id="55" w:name="_Toc196299947"/>
      <w:r w:rsidRPr="00DE660C">
        <w:rPr>
          <w:rFonts w:asciiTheme="minorHAnsi" w:hAnsiTheme="minorHAnsi" w:cstheme="minorHAnsi"/>
          <w:sz w:val="22"/>
          <w:szCs w:val="22"/>
        </w:rPr>
        <w:t>Pogodba</w:t>
      </w:r>
      <w:bookmarkEnd w:id="54"/>
      <w:bookmarkEnd w:id="55"/>
    </w:p>
    <w:p w14:paraId="2A0203FC" w14:textId="77777777" w:rsidR="0061751F" w:rsidRPr="00DE660C" w:rsidRDefault="0061751F" w:rsidP="0061751F">
      <w:pPr>
        <w:autoSpaceDE w:val="0"/>
        <w:autoSpaceDN w:val="0"/>
        <w:adjustRightInd w:val="0"/>
        <w:spacing w:line="240" w:lineRule="auto"/>
        <w:rPr>
          <w:rFonts w:asciiTheme="minorHAnsi" w:hAnsiTheme="minorHAnsi" w:cstheme="minorHAnsi"/>
          <w:sz w:val="22"/>
        </w:rPr>
      </w:pPr>
      <w:r w:rsidRPr="00DE660C">
        <w:rPr>
          <w:rFonts w:asciiTheme="minorHAnsi" w:hAnsiTheme="minorHAnsi" w:cstheme="minorHAnsi"/>
          <w:sz w:val="22"/>
        </w:rPr>
        <w:t>Naročnik bo po oddaji posameznega javnega naročila z izbranim ponudnikom sklenil pogodbo po določilih vzorca pogodbe iz povabila k oddaji ponudbe za posamezno javno naročilo.</w:t>
      </w:r>
    </w:p>
    <w:p w14:paraId="2A5F949E" w14:textId="77777777" w:rsidR="0061751F" w:rsidRPr="00DE660C" w:rsidRDefault="0061751F" w:rsidP="0061751F">
      <w:pPr>
        <w:rPr>
          <w:rFonts w:asciiTheme="minorHAnsi" w:hAnsiTheme="minorHAnsi" w:cstheme="minorHAnsi"/>
          <w:sz w:val="22"/>
        </w:rPr>
      </w:pPr>
    </w:p>
    <w:p w14:paraId="2FD54279" w14:textId="77777777" w:rsidR="0061751F" w:rsidRPr="00DE660C" w:rsidRDefault="0061751F" w:rsidP="0061751F">
      <w:pPr>
        <w:rPr>
          <w:rFonts w:asciiTheme="minorHAnsi" w:hAnsiTheme="minorHAnsi" w:cstheme="minorHAnsi"/>
          <w:sz w:val="22"/>
          <w:lang w:eastAsia="sl-SI"/>
        </w:rPr>
      </w:pPr>
      <w:r w:rsidRPr="00DE660C">
        <w:rPr>
          <w:rFonts w:asciiTheme="minorHAnsi" w:hAnsiTheme="minorHAnsi" w:cstheme="minorHAnsi"/>
          <w:sz w:val="22"/>
        </w:rPr>
        <w:t xml:space="preserve">V skladu s šestim odstavkom 14. člena </w:t>
      </w:r>
      <w:r w:rsidRPr="00DE660C">
        <w:rPr>
          <w:rFonts w:asciiTheme="minorHAnsi" w:hAnsiTheme="minorHAnsi" w:cstheme="minorHAnsi"/>
          <w:sz w:val="22"/>
          <w:lang w:eastAsia="sl-SI"/>
        </w:rPr>
        <w:t xml:space="preserve">ZIntPK </w:t>
      </w:r>
      <w:r w:rsidRPr="00DE660C">
        <w:rPr>
          <w:rFonts w:asciiTheme="minorHAnsi" w:hAnsiTheme="minorHAnsi" w:cstheme="minorHAns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86FA136" w14:textId="77777777" w:rsidR="0061751F" w:rsidRPr="00DE660C" w:rsidRDefault="0061751F" w:rsidP="0061751F">
      <w:pPr>
        <w:rPr>
          <w:rFonts w:asciiTheme="minorHAnsi" w:hAnsiTheme="minorHAnsi" w:cstheme="minorHAnsi"/>
          <w:sz w:val="22"/>
        </w:rPr>
      </w:pPr>
    </w:p>
    <w:p w14:paraId="16FE1F22" w14:textId="282AA808" w:rsidR="0061751F" w:rsidRPr="00DE660C" w:rsidRDefault="0061751F" w:rsidP="0061751F">
      <w:pPr>
        <w:pStyle w:val="Naslov3"/>
        <w:rPr>
          <w:rFonts w:asciiTheme="minorHAnsi" w:hAnsiTheme="minorHAnsi" w:cstheme="minorHAnsi"/>
          <w:sz w:val="22"/>
          <w:szCs w:val="22"/>
        </w:rPr>
      </w:pPr>
      <w:bookmarkStart w:id="56" w:name="_Toc131059064"/>
      <w:bookmarkStart w:id="57" w:name="_Toc196299948"/>
      <w:r w:rsidRPr="00DE660C">
        <w:rPr>
          <w:rFonts w:asciiTheme="minorHAnsi" w:hAnsiTheme="minorHAnsi" w:cstheme="minorHAnsi"/>
          <w:sz w:val="22"/>
          <w:szCs w:val="22"/>
        </w:rPr>
        <w:t>Protikorupcijsko določilo</w:t>
      </w:r>
      <w:bookmarkEnd w:id="56"/>
      <w:bookmarkEnd w:id="57"/>
    </w:p>
    <w:p w14:paraId="003A6C26" w14:textId="77777777"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C538B7A" w14:textId="77777777" w:rsidR="0061751F" w:rsidRPr="00DE660C" w:rsidRDefault="0061751F" w:rsidP="0061751F">
      <w:pPr>
        <w:rPr>
          <w:rFonts w:asciiTheme="minorHAnsi" w:hAnsiTheme="minorHAnsi" w:cstheme="minorHAnsi"/>
          <w:sz w:val="22"/>
        </w:rPr>
      </w:pPr>
    </w:p>
    <w:p w14:paraId="077D0504" w14:textId="1476A99C"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 xml:space="preserve">Vsakršno lobiranje v postopkih oddaje javnih naročil je prepovedano. </w:t>
      </w:r>
    </w:p>
    <w:p w14:paraId="64BE8DED" w14:textId="77777777" w:rsidR="0061751F" w:rsidRPr="00DE660C" w:rsidRDefault="0061751F" w:rsidP="0061751F">
      <w:pPr>
        <w:pStyle w:val="Naslov3"/>
        <w:rPr>
          <w:rFonts w:asciiTheme="minorHAnsi" w:hAnsiTheme="minorHAnsi" w:cstheme="minorHAnsi"/>
          <w:sz w:val="22"/>
          <w:szCs w:val="22"/>
        </w:rPr>
      </w:pPr>
      <w:bookmarkStart w:id="58" w:name="_Toc131059065"/>
      <w:bookmarkStart w:id="59" w:name="_Toc196299949"/>
      <w:r w:rsidRPr="00DE660C">
        <w:rPr>
          <w:rFonts w:asciiTheme="minorHAnsi" w:hAnsiTheme="minorHAnsi" w:cstheme="minorHAnsi"/>
          <w:sz w:val="22"/>
          <w:szCs w:val="22"/>
        </w:rPr>
        <w:t>Izključitev iz kataloga ponudnikov</w:t>
      </w:r>
      <w:bookmarkEnd w:id="58"/>
      <w:bookmarkEnd w:id="59"/>
    </w:p>
    <w:p w14:paraId="3201C4C9" w14:textId="77777777" w:rsidR="0061751F" w:rsidRPr="00DE660C" w:rsidRDefault="0061751F" w:rsidP="0061751F">
      <w:pPr>
        <w:rPr>
          <w:rFonts w:asciiTheme="minorHAnsi" w:hAnsiTheme="minorHAnsi" w:cstheme="minorHAnsi"/>
          <w:color w:val="000000"/>
          <w:sz w:val="22"/>
          <w:shd w:val="clear" w:color="auto" w:fill="FFFFFF"/>
        </w:rPr>
      </w:pPr>
      <w:r w:rsidRPr="00DE660C">
        <w:rPr>
          <w:rFonts w:asciiTheme="minorHAnsi" w:hAnsiTheme="minorHAnsi" w:cstheme="minorHAnsi"/>
          <w:color w:val="000000"/>
          <w:sz w:val="22"/>
          <w:shd w:val="clear" w:color="auto" w:fill="FFFFFF"/>
        </w:rPr>
        <w:t>Skladno z desetim odstavkom 49. člena ZJN-3 lahko naročnik kadar koli v obdobju veljavnosti DNS od kandidatov, ki so dobili dostop do njega, zahteva, da v petih delovnih dneh od datuma, ko jim je posredovana zahteva, predložijo prenovljen in posodobljen ESPD.</w:t>
      </w:r>
    </w:p>
    <w:p w14:paraId="08E71ABB" w14:textId="77777777" w:rsidR="0061751F" w:rsidRPr="00DE660C" w:rsidRDefault="0061751F" w:rsidP="0061751F">
      <w:pPr>
        <w:autoSpaceDE w:val="0"/>
        <w:autoSpaceDN w:val="0"/>
        <w:adjustRightInd w:val="0"/>
        <w:rPr>
          <w:rFonts w:asciiTheme="minorHAnsi" w:hAnsiTheme="minorHAnsi" w:cstheme="minorHAnsi"/>
          <w:color w:val="000000"/>
          <w:sz w:val="22"/>
          <w:shd w:val="clear" w:color="auto" w:fill="FFFFFF"/>
        </w:rPr>
      </w:pPr>
    </w:p>
    <w:p w14:paraId="24F924E4" w14:textId="77777777" w:rsidR="0061751F" w:rsidRPr="00DE660C" w:rsidRDefault="0061751F" w:rsidP="0061751F">
      <w:pPr>
        <w:autoSpaceDE w:val="0"/>
        <w:autoSpaceDN w:val="0"/>
        <w:adjustRightInd w:val="0"/>
        <w:rPr>
          <w:rFonts w:asciiTheme="minorHAnsi" w:hAnsiTheme="minorHAnsi" w:cstheme="minorHAnsi"/>
          <w:color w:val="000000"/>
          <w:sz w:val="22"/>
          <w:shd w:val="clear" w:color="auto" w:fill="FFFFFF"/>
        </w:rPr>
      </w:pPr>
      <w:r w:rsidRPr="00DE660C">
        <w:rPr>
          <w:rFonts w:asciiTheme="minorHAnsi" w:hAnsiTheme="minorHAnsi" w:cstheme="minorHAnsi"/>
          <w:color w:val="000000"/>
          <w:sz w:val="22"/>
          <w:shd w:val="clear" w:color="auto" w:fill="FFFFFF"/>
        </w:rPr>
        <w:t xml:space="preserve">V primeru, da naročnik ugotovi, da kandidat ne izpolnjuje več </w:t>
      </w:r>
      <w:r w:rsidRPr="00DE660C">
        <w:rPr>
          <w:rFonts w:asciiTheme="minorHAnsi" w:hAnsiTheme="minorHAnsi" w:cstheme="minorHAnsi"/>
          <w:sz w:val="22"/>
          <w:shd w:val="clear" w:color="auto" w:fill="FFFFFF"/>
        </w:rPr>
        <w:t xml:space="preserve">pogojev za eno ali več kategorij, ki </w:t>
      </w:r>
      <w:r w:rsidRPr="00DE660C">
        <w:rPr>
          <w:rFonts w:asciiTheme="minorHAnsi" w:hAnsiTheme="minorHAnsi" w:cstheme="minorHAnsi"/>
          <w:color w:val="000000"/>
          <w:sz w:val="22"/>
          <w:shd w:val="clear" w:color="auto" w:fill="FFFFFF"/>
        </w:rPr>
        <w:t xml:space="preserve">so bili zahtevani v razpisni dokumentaciji za priznanje sposobnosti kandidatu, </w:t>
      </w:r>
      <w:r w:rsidRPr="00DE660C">
        <w:rPr>
          <w:rFonts w:asciiTheme="minorHAnsi" w:hAnsiTheme="minorHAnsi" w:cstheme="minorHAnsi"/>
          <w:sz w:val="22"/>
          <w:shd w:val="clear" w:color="auto" w:fill="FFFFFF"/>
        </w:rPr>
        <w:t>sprejme odločitev in jo objavi na portalu javnih naročil, s katero kandidata izključi iz kataloga pon</w:t>
      </w:r>
      <w:r w:rsidRPr="00DE660C">
        <w:rPr>
          <w:rFonts w:asciiTheme="minorHAnsi" w:hAnsiTheme="minorHAnsi" w:cstheme="minorHAnsi"/>
          <w:color w:val="000000"/>
          <w:sz w:val="22"/>
          <w:shd w:val="clear" w:color="auto" w:fill="FFFFFF"/>
        </w:rPr>
        <w:t xml:space="preserve">udnikov. Po pravnomočnosti odločitve (in ko prenehajo razlogi, zaradi katerih je bil kandidat izključen iz kataloga ponudnikov) lahko kandidat odda novo prijavo za sodelovanje. </w:t>
      </w:r>
    </w:p>
    <w:p w14:paraId="3559D854" w14:textId="77777777" w:rsidR="0061751F" w:rsidRPr="00DE660C" w:rsidRDefault="0061751F" w:rsidP="007C17E5">
      <w:pPr>
        <w:spacing w:line="240" w:lineRule="auto"/>
        <w:rPr>
          <w:rFonts w:asciiTheme="minorHAnsi" w:hAnsiTheme="minorHAnsi" w:cstheme="minorHAnsi"/>
          <w:sz w:val="22"/>
        </w:rPr>
      </w:pPr>
    </w:p>
    <w:p w14:paraId="435F9F72" w14:textId="1DA65E06" w:rsidR="00AE082E" w:rsidRPr="00DE660C" w:rsidRDefault="00ED7AB5" w:rsidP="00587391">
      <w:pPr>
        <w:pStyle w:val="Naslov1"/>
        <w:shd w:val="clear" w:color="auto" w:fill="BDD6EE" w:themeFill="accent5" w:themeFillTint="66"/>
        <w:spacing w:line="240" w:lineRule="auto"/>
        <w:jc w:val="left"/>
        <w:rPr>
          <w:rFonts w:asciiTheme="minorHAnsi" w:hAnsiTheme="minorHAnsi" w:cstheme="minorHAnsi"/>
          <w:sz w:val="22"/>
          <w:szCs w:val="22"/>
        </w:rPr>
      </w:pPr>
      <w:bookmarkStart w:id="60" w:name="_Toc464638497"/>
      <w:bookmarkStart w:id="61" w:name="_Toc464638498"/>
      <w:bookmarkStart w:id="62" w:name="_Toc336851735"/>
      <w:bookmarkStart w:id="63" w:name="_Toc336851783"/>
      <w:bookmarkStart w:id="64" w:name="_Toc371662750"/>
      <w:bookmarkStart w:id="65" w:name="_Toc196299950"/>
      <w:bookmarkStart w:id="66" w:name="_Toc336851736"/>
      <w:bookmarkStart w:id="67" w:name="_Toc336851784"/>
      <w:bookmarkEnd w:id="60"/>
      <w:bookmarkEnd w:id="61"/>
      <w:r w:rsidRPr="00DE660C">
        <w:rPr>
          <w:rFonts w:asciiTheme="minorHAnsi" w:hAnsiTheme="minorHAnsi" w:cstheme="minorHAnsi"/>
          <w:caps w:val="0"/>
          <w:sz w:val="22"/>
          <w:szCs w:val="22"/>
        </w:rPr>
        <w:t xml:space="preserve">TEMELJNA PRAVILA </w:t>
      </w:r>
      <w:bookmarkEnd w:id="62"/>
      <w:bookmarkEnd w:id="63"/>
      <w:r w:rsidRPr="00DE660C">
        <w:rPr>
          <w:rFonts w:asciiTheme="minorHAnsi" w:hAnsiTheme="minorHAnsi" w:cstheme="minorHAnsi"/>
          <w:caps w:val="0"/>
          <w:sz w:val="22"/>
          <w:szCs w:val="22"/>
        </w:rPr>
        <w:t>ZA DOSTOP, OBVESTILA IN POJASNILA V ZVEZI Z RAZPISNO DOKUMENTACIJO</w:t>
      </w:r>
      <w:bookmarkEnd w:id="64"/>
      <w:bookmarkEnd w:id="65"/>
    </w:p>
    <w:p w14:paraId="2387845A" w14:textId="173D9964" w:rsidR="0061751F" w:rsidRPr="00DE660C" w:rsidRDefault="00ED7AB5" w:rsidP="0061751F">
      <w:pPr>
        <w:pStyle w:val="Naslov2"/>
        <w:spacing w:line="240" w:lineRule="auto"/>
        <w:rPr>
          <w:rFonts w:asciiTheme="minorHAnsi" w:hAnsiTheme="minorHAnsi" w:cstheme="minorHAnsi"/>
          <w:sz w:val="22"/>
          <w:szCs w:val="22"/>
        </w:rPr>
      </w:pPr>
      <w:bookmarkStart w:id="68" w:name="_Toc196299951"/>
      <w:bookmarkStart w:id="69" w:name="_Hlk135036032"/>
      <w:r w:rsidRPr="00DE660C">
        <w:rPr>
          <w:rFonts w:asciiTheme="minorHAnsi" w:hAnsiTheme="minorHAnsi" w:cstheme="minorHAnsi"/>
          <w:sz w:val="22"/>
          <w:szCs w:val="22"/>
        </w:rPr>
        <w:t>D</w:t>
      </w:r>
      <w:r w:rsidR="00400A3C" w:rsidRPr="00DE660C">
        <w:rPr>
          <w:rFonts w:asciiTheme="minorHAnsi" w:hAnsiTheme="minorHAnsi" w:cstheme="minorHAnsi"/>
          <w:sz w:val="22"/>
          <w:szCs w:val="22"/>
        </w:rPr>
        <w:t>ostop do razpisne dokumentacije</w:t>
      </w:r>
      <w:bookmarkEnd w:id="66"/>
      <w:bookmarkEnd w:id="67"/>
      <w:bookmarkEnd w:id="68"/>
    </w:p>
    <w:p w14:paraId="31325CEF" w14:textId="2FD36D62" w:rsidR="0061751F" w:rsidRPr="00DE660C" w:rsidRDefault="0061751F" w:rsidP="0061751F">
      <w:pPr>
        <w:pStyle w:val="Naslov3"/>
        <w:rPr>
          <w:rFonts w:asciiTheme="minorHAnsi" w:hAnsiTheme="minorHAnsi" w:cstheme="minorHAnsi"/>
          <w:sz w:val="22"/>
          <w:szCs w:val="22"/>
        </w:rPr>
      </w:pPr>
      <w:bookmarkStart w:id="70" w:name="_Toc131059068"/>
      <w:bookmarkStart w:id="71" w:name="_Toc196299952"/>
      <w:r w:rsidRPr="00DE660C">
        <w:rPr>
          <w:rFonts w:asciiTheme="minorHAnsi" w:hAnsiTheme="minorHAnsi" w:cstheme="minorHAnsi"/>
          <w:sz w:val="22"/>
          <w:szCs w:val="22"/>
        </w:rPr>
        <w:t>Prva faza</w:t>
      </w:r>
      <w:bookmarkEnd w:id="70"/>
      <w:bookmarkEnd w:id="71"/>
    </w:p>
    <w:p w14:paraId="1B0A6610" w14:textId="77777777"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Naročnik bo z objavo razpisne dokumentacije na portalu javnih naročil zadostil določilu iz č) točke petega odstavka 49. člena ZJN-3, da bo v času veljavnosti DNS zagotoviti neomejen, popoln in neposreden dostop do razpisne dokumentacije v skladu z 61. členom ZJN-3.</w:t>
      </w:r>
    </w:p>
    <w:p w14:paraId="316E6049" w14:textId="77777777" w:rsidR="0061751F" w:rsidRPr="00DE660C" w:rsidRDefault="0061751F" w:rsidP="0061751F">
      <w:pPr>
        <w:rPr>
          <w:rFonts w:asciiTheme="minorHAnsi" w:hAnsiTheme="minorHAnsi" w:cstheme="minorHAnsi"/>
          <w:sz w:val="22"/>
        </w:rPr>
      </w:pPr>
    </w:p>
    <w:p w14:paraId="672D5E20" w14:textId="27557CE5"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Dostop do razpisne dokumentacije je brezplačen.</w:t>
      </w:r>
    </w:p>
    <w:p w14:paraId="76B3C554" w14:textId="77777777" w:rsidR="0061751F" w:rsidRPr="00DE660C" w:rsidRDefault="0061751F" w:rsidP="0061751F">
      <w:pPr>
        <w:pStyle w:val="Naslov3"/>
        <w:rPr>
          <w:rFonts w:asciiTheme="minorHAnsi" w:hAnsiTheme="minorHAnsi" w:cstheme="minorHAnsi"/>
          <w:sz w:val="22"/>
          <w:szCs w:val="22"/>
        </w:rPr>
      </w:pPr>
      <w:bookmarkStart w:id="72" w:name="_Toc131059069"/>
      <w:bookmarkStart w:id="73" w:name="_Toc196299953"/>
      <w:r w:rsidRPr="00DE660C">
        <w:rPr>
          <w:rFonts w:asciiTheme="minorHAnsi" w:hAnsiTheme="minorHAnsi" w:cstheme="minorHAnsi"/>
          <w:sz w:val="22"/>
          <w:szCs w:val="22"/>
        </w:rPr>
        <w:t>Druga faza</w:t>
      </w:r>
      <w:bookmarkEnd w:id="72"/>
      <w:bookmarkEnd w:id="73"/>
    </w:p>
    <w:p w14:paraId="05804D2B" w14:textId="77777777" w:rsidR="0061751F" w:rsidRPr="00DE660C" w:rsidRDefault="0061751F" w:rsidP="0061751F">
      <w:pPr>
        <w:rPr>
          <w:rFonts w:asciiTheme="minorHAnsi" w:hAnsiTheme="minorHAnsi" w:cstheme="minorHAnsi"/>
          <w:sz w:val="22"/>
          <w:lang w:eastAsia="sl-SI"/>
        </w:rPr>
      </w:pPr>
      <w:r w:rsidRPr="00DE660C">
        <w:rPr>
          <w:rFonts w:asciiTheme="minorHAnsi" w:hAnsiTheme="minorHAnsi" w:cstheme="minorHAnsi"/>
          <w:sz w:val="22"/>
          <w:lang w:eastAsia="sl-SI"/>
        </w:rPr>
        <w:t>Povabila za oddajo ponudbe za posamezna povpraševanja za DNS bodo iz sistema e-JN poslana tistim kandidatom, ki so v trenutku pošiljanja povabila v sistemu e-JN uvrščeni v katalog ponudnikov za posamezno kategorijo.</w:t>
      </w:r>
    </w:p>
    <w:p w14:paraId="5D181BEC" w14:textId="77777777" w:rsidR="0061751F" w:rsidRPr="00DE660C" w:rsidRDefault="0061751F" w:rsidP="0061751F">
      <w:pPr>
        <w:rPr>
          <w:rFonts w:asciiTheme="minorHAnsi" w:hAnsiTheme="minorHAnsi" w:cstheme="minorHAnsi"/>
          <w:sz w:val="22"/>
        </w:rPr>
      </w:pPr>
    </w:p>
    <w:p w14:paraId="6F83158F" w14:textId="2DAF6916" w:rsidR="00400A3C" w:rsidRPr="00DE660C" w:rsidRDefault="00ED7AB5" w:rsidP="007C17E5">
      <w:pPr>
        <w:pStyle w:val="Naslov2"/>
        <w:spacing w:line="240" w:lineRule="auto"/>
        <w:rPr>
          <w:rFonts w:asciiTheme="minorHAnsi" w:hAnsiTheme="minorHAnsi" w:cstheme="minorHAnsi"/>
          <w:sz w:val="22"/>
          <w:szCs w:val="22"/>
        </w:rPr>
      </w:pPr>
      <w:bookmarkStart w:id="74" w:name="_Toc464638501"/>
      <w:bookmarkStart w:id="75" w:name="_Toc464638503"/>
      <w:bookmarkStart w:id="76" w:name="_Toc336851737"/>
      <w:bookmarkStart w:id="77" w:name="_Toc336851785"/>
      <w:bookmarkStart w:id="78" w:name="_Toc196299954"/>
      <w:bookmarkEnd w:id="69"/>
      <w:bookmarkEnd w:id="74"/>
      <w:bookmarkEnd w:id="75"/>
      <w:r w:rsidRPr="00DE660C">
        <w:rPr>
          <w:rFonts w:asciiTheme="minorHAnsi" w:hAnsiTheme="minorHAnsi" w:cstheme="minorHAnsi"/>
          <w:sz w:val="22"/>
          <w:szCs w:val="22"/>
        </w:rPr>
        <w:t>O</w:t>
      </w:r>
      <w:r w:rsidR="00400A3C" w:rsidRPr="00DE660C">
        <w:rPr>
          <w:rFonts w:asciiTheme="minorHAnsi" w:hAnsiTheme="minorHAnsi" w:cstheme="minorHAnsi"/>
          <w:sz w:val="22"/>
          <w:szCs w:val="22"/>
        </w:rPr>
        <w:t>bvestila in pojasnila v zvezi z razpisno dokumentacijo</w:t>
      </w:r>
      <w:bookmarkEnd w:id="76"/>
      <w:bookmarkEnd w:id="77"/>
      <w:bookmarkEnd w:id="78"/>
    </w:p>
    <w:p w14:paraId="350396D8" w14:textId="77777777" w:rsidR="0061751F" w:rsidRPr="00DE660C" w:rsidRDefault="0061751F" w:rsidP="0061751F">
      <w:pPr>
        <w:pStyle w:val="Naslov3"/>
        <w:rPr>
          <w:rFonts w:asciiTheme="minorHAnsi" w:hAnsiTheme="minorHAnsi" w:cstheme="minorHAnsi"/>
          <w:sz w:val="22"/>
          <w:szCs w:val="22"/>
        </w:rPr>
      </w:pPr>
      <w:bookmarkStart w:id="79" w:name="_Toc131059071"/>
      <w:bookmarkStart w:id="80" w:name="_Toc196299955"/>
      <w:r w:rsidRPr="00DE660C">
        <w:rPr>
          <w:rFonts w:asciiTheme="minorHAnsi" w:hAnsiTheme="minorHAnsi" w:cstheme="minorHAnsi"/>
          <w:sz w:val="22"/>
          <w:szCs w:val="22"/>
        </w:rPr>
        <w:t>Prva faza</w:t>
      </w:r>
      <w:bookmarkEnd w:id="79"/>
      <w:bookmarkEnd w:id="80"/>
    </w:p>
    <w:p w14:paraId="65BE9989" w14:textId="77777777"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Komunikacija s potencialnimi kandidati o vprašanjih v zvezi z vsebino naročila in v zvezi s pripravo prijave poteka izključno preko portala javnih naročil.</w:t>
      </w:r>
    </w:p>
    <w:p w14:paraId="5C14F808" w14:textId="77777777" w:rsidR="0061751F" w:rsidRPr="00DE660C" w:rsidRDefault="0061751F" w:rsidP="0061751F">
      <w:pPr>
        <w:rPr>
          <w:rFonts w:asciiTheme="minorHAnsi" w:hAnsiTheme="minorHAnsi" w:cstheme="minorHAnsi"/>
          <w:sz w:val="22"/>
        </w:rPr>
      </w:pPr>
    </w:p>
    <w:p w14:paraId="55F93548" w14:textId="58629297" w:rsidR="0061751F" w:rsidRPr="00DE660C" w:rsidRDefault="00560CB9" w:rsidP="0061751F">
      <w:pPr>
        <w:rPr>
          <w:rFonts w:asciiTheme="minorHAnsi" w:hAnsiTheme="minorHAnsi" w:cstheme="minorHAnsi"/>
          <w:color w:val="ED7D31" w:themeColor="accent2"/>
          <w:sz w:val="22"/>
        </w:rPr>
      </w:pPr>
      <w:r w:rsidRPr="00DE660C">
        <w:rPr>
          <w:rFonts w:asciiTheme="minorHAnsi" w:hAnsiTheme="minorHAnsi" w:cstheme="minorHAnsi"/>
          <w:sz w:val="22"/>
        </w:rPr>
        <w:t>Naročnik bo zahtevo za pojasnilo razpisne dokumentacije oziroma kakršnokoli drugo vprašanje v zvezi z naročilom štel kot pravočasno, v kolikor bo na portalu javnih naročil zastavljeno najkasneje do roka za sprejemanje ponudnikovih vprašanj. Na zahteve za pojasnila oziroma druga vprašanja v zvezi z naročilom, zastavljena po tem roku, naročnik ne bo odgovarjal.</w:t>
      </w:r>
      <w:r w:rsidR="0061751F" w:rsidRPr="00DE660C">
        <w:rPr>
          <w:rFonts w:asciiTheme="minorHAnsi" w:hAnsiTheme="minorHAnsi" w:cstheme="minorHAnsi"/>
          <w:sz w:val="22"/>
        </w:rPr>
        <w:t>.</w:t>
      </w:r>
    </w:p>
    <w:p w14:paraId="547DE080" w14:textId="77777777" w:rsidR="0061751F" w:rsidRPr="00DE660C" w:rsidRDefault="0061751F" w:rsidP="0061751F">
      <w:pPr>
        <w:rPr>
          <w:rFonts w:asciiTheme="minorHAnsi" w:hAnsiTheme="minorHAnsi" w:cstheme="minorHAnsi"/>
          <w:sz w:val="22"/>
        </w:rPr>
      </w:pPr>
    </w:p>
    <w:p w14:paraId="1B7DCAA7" w14:textId="2B3B5934"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3D4207D" w14:textId="77777777" w:rsidR="0061751F" w:rsidRPr="00DE660C" w:rsidRDefault="0061751F" w:rsidP="0061751F">
      <w:pPr>
        <w:pStyle w:val="Naslov3"/>
        <w:rPr>
          <w:rFonts w:asciiTheme="minorHAnsi" w:hAnsiTheme="minorHAnsi" w:cstheme="minorHAnsi"/>
          <w:sz w:val="22"/>
          <w:szCs w:val="22"/>
        </w:rPr>
      </w:pPr>
      <w:bookmarkStart w:id="81" w:name="_Toc131059072"/>
      <w:bookmarkStart w:id="82" w:name="_Toc196299956"/>
      <w:r w:rsidRPr="00DE660C">
        <w:rPr>
          <w:rFonts w:asciiTheme="minorHAnsi" w:hAnsiTheme="minorHAnsi" w:cstheme="minorHAnsi"/>
          <w:sz w:val="22"/>
          <w:szCs w:val="22"/>
        </w:rPr>
        <w:t>Druga faza</w:t>
      </w:r>
      <w:bookmarkEnd w:id="81"/>
      <w:bookmarkEnd w:id="82"/>
    </w:p>
    <w:p w14:paraId="3D5F3447" w14:textId="55EFD06E"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Komunikacija s povabljenimi kandidati v zvezi z vsebino posameznega javnega naročila poteka preko sistema e-JN.</w:t>
      </w:r>
    </w:p>
    <w:p w14:paraId="2E4ABCE8" w14:textId="6C37C435" w:rsidR="000E70DB" w:rsidRPr="00DE660C" w:rsidRDefault="000E70DB" w:rsidP="007C17E5">
      <w:pPr>
        <w:spacing w:line="240" w:lineRule="auto"/>
        <w:rPr>
          <w:rFonts w:asciiTheme="minorHAnsi" w:hAnsiTheme="minorHAnsi" w:cstheme="minorHAnsi"/>
          <w:sz w:val="22"/>
        </w:rPr>
      </w:pPr>
      <w:r w:rsidRPr="00DE660C">
        <w:rPr>
          <w:rFonts w:asciiTheme="minorHAnsi" w:hAnsiTheme="minorHAnsi" w:cstheme="minorHAnsi"/>
          <w:sz w:val="22"/>
        </w:rPr>
        <w:t>Komunikacija s ponudniki o vprašanjih v zvezi z vsebino naročila in v zvezi s pripravo ponudbe poteka izključno preko portala javnih naročil.</w:t>
      </w:r>
      <w:r w:rsidR="000F18B8" w:rsidRPr="00DE660C">
        <w:rPr>
          <w:rFonts w:asciiTheme="minorHAnsi" w:hAnsiTheme="minorHAnsi" w:cstheme="minorHAnsi"/>
          <w:sz w:val="22"/>
        </w:rPr>
        <w:t xml:space="preserve"> Vsa vprašanja, ki jih naročniku posredujejo ponudniki morajo biti postavljena v slovenskem jeziku.</w:t>
      </w:r>
    </w:p>
    <w:p w14:paraId="52888442" w14:textId="77777777" w:rsidR="000E70DB" w:rsidRPr="00DE660C" w:rsidRDefault="000E70DB" w:rsidP="007C17E5">
      <w:pPr>
        <w:spacing w:line="240" w:lineRule="auto"/>
        <w:rPr>
          <w:rFonts w:asciiTheme="minorHAnsi" w:hAnsiTheme="minorHAnsi" w:cstheme="minorHAnsi"/>
          <w:sz w:val="22"/>
        </w:rPr>
      </w:pPr>
    </w:p>
    <w:p w14:paraId="6B9FF6EE" w14:textId="77777777" w:rsidR="000E70DB" w:rsidRPr="00DE660C" w:rsidRDefault="000E70DB"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Naročnik bo preko Portala javnih naročil posredoval dodatna pojasnila v zvezi z razpisno dokumentacijo najpozneje </w:t>
      </w:r>
      <w:r w:rsidRPr="00DE660C">
        <w:rPr>
          <w:rFonts w:asciiTheme="minorHAnsi" w:hAnsiTheme="minorHAnsi" w:cstheme="minorHAnsi"/>
          <w:b/>
          <w:bCs/>
          <w:sz w:val="22"/>
        </w:rPr>
        <w:t>šest (6) dni pred iztekom roka za oddajo ponudb</w:t>
      </w:r>
      <w:r w:rsidRPr="00DE660C">
        <w:rPr>
          <w:rFonts w:asciiTheme="minorHAnsi" w:hAnsiTheme="minorHAnsi" w:cstheme="minorHAnsi"/>
          <w:sz w:val="22"/>
        </w:rPr>
        <w:t>, pod pogojem, da je bila zahteva posredovana pravočasno. Za pravočasno bo štela vsaka zahteva za dodatno pojasnilo, ki jo bo naročnik prejel v roku, ki ga je navedel v objavi na portalu JN.</w:t>
      </w:r>
    </w:p>
    <w:p w14:paraId="0FB19B3C" w14:textId="77777777" w:rsidR="00400A3C" w:rsidRPr="00DE660C" w:rsidRDefault="00400A3C" w:rsidP="007C17E5">
      <w:pPr>
        <w:spacing w:line="240" w:lineRule="auto"/>
        <w:rPr>
          <w:rFonts w:asciiTheme="minorHAnsi" w:hAnsiTheme="minorHAnsi" w:cstheme="minorHAnsi"/>
          <w:sz w:val="22"/>
        </w:rPr>
      </w:pPr>
    </w:p>
    <w:p w14:paraId="5242AAD3" w14:textId="77777777" w:rsidR="00400A3C" w:rsidRPr="00DE660C" w:rsidRDefault="00400A3C" w:rsidP="007C17E5">
      <w:pPr>
        <w:spacing w:line="240" w:lineRule="auto"/>
        <w:rPr>
          <w:rFonts w:asciiTheme="minorHAnsi" w:hAnsiTheme="minorHAnsi" w:cstheme="minorHAnsi"/>
          <w:sz w:val="22"/>
        </w:rPr>
      </w:pPr>
      <w:r w:rsidRPr="00DE660C">
        <w:rPr>
          <w:rFonts w:asciiTheme="minorHAnsi" w:hAnsiTheme="minorHAnsi" w:cstheme="minorHAnsi"/>
          <w:sz w:val="22"/>
        </w:rPr>
        <w:t>Na zahteve za pojasnila oziroma druga vprašanja v zvezi z naročilom, zastavljena po tem roku, naročnik ne bo odgovarjal.</w:t>
      </w:r>
    </w:p>
    <w:p w14:paraId="62A03518" w14:textId="77777777" w:rsidR="0077559D" w:rsidRPr="00DE660C" w:rsidRDefault="0077559D" w:rsidP="007C17E5">
      <w:pPr>
        <w:spacing w:line="240" w:lineRule="auto"/>
        <w:rPr>
          <w:rFonts w:asciiTheme="minorHAnsi" w:hAnsiTheme="minorHAnsi" w:cstheme="minorHAnsi"/>
          <w:sz w:val="22"/>
        </w:rPr>
      </w:pPr>
    </w:p>
    <w:p w14:paraId="3721CEC2" w14:textId="77777777" w:rsidR="0077559D" w:rsidRPr="00DE660C" w:rsidRDefault="0077559D"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Naročnik sme v skladu </w:t>
      </w:r>
      <w:r w:rsidR="00EE3018" w:rsidRPr="00DE660C">
        <w:rPr>
          <w:rFonts w:asciiTheme="minorHAnsi" w:hAnsiTheme="minorHAnsi" w:cstheme="minorHAnsi"/>
          <w:sz w:val="22"/>
        </w:rPr>
        <w:t xml:space="preserve">s </w:t>
      </w:r>
      <w:r w:rsidRPr="00DE660C">
        <w:rPr>
          <w:rFonts w:asciiTheme="minorHAnsi" w:hAnsiTheme="minorHAnsi" w:cstheme="minorHAnsi"/>
          <w:sz w:val="22"/>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DE660C"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83" w:name="_Toc467133853"/>
      <w:bookmarkStart w:id="84" w:name="_Toc467501167"/>
      <w:bookmarkStart w:id="85" w:name="_Toc467133854"/>
      <w:bookmarkStart w:id="86" w:name="_Toc467501168"/>
      <w:bookmarkStart w:id="87" w:name="_Toc467133855"/>
      <w:bookmarkStart w:id="88" w:name="_Toc467501169"/>
      <w:bookmarkStart w:id="89" w:name="_Toc467133856"/>
      <w:bookmarkStart w:id="90" w:name="_Toc467501170"/>
      <w:bookmarkStart w:id="91" w:name="_Toc467133857"/>
      <w:bookmarkStart w:id="92" w:name="_Toc467501171"/>
      <w:bookmarkStart w:id="93" w:name="_Toc467133858"/>
      <w:bookmarkStart w:id="94" w:name="_Toc467501172"/>
      <w:bookmarkStart w:id="95" w:name="_Toc467133859"/>
      <w:bookmarkStart w:id="96" w:name="_Toc467501173"/>
      <w:bookmarkStart w:id="97" w:name="_Toc467133862"/>
      <w:bookmarkStart w:id="98" w:name="_Toc467501176"/>
      <w:bookmarkStart w:id="99" w:name="_Toc467133865"/>
      <w:bookmarkStart w:id="100" w:name="_Toc467501179"/>
      <w:bookmarkStart w:id="101" w:name="_Toc467133866"/>
      <w:bookmarkStart w:id="102" w:name="_Toc467501180"/>
      <w:bookmarkStart w:id="103" w:name="_Toc196299957"/>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DE660C">
        <w:rPr>
          <w:rFonts w:asciiTheme="minorHAnsi" w:hAnsiTheme="minorHAnsi" w:cstheme="minorHAnsi"/>
          <w:caps w:val="0"/>
          <w:sz w:val="22"/>
          <w:szCs w:val="22"/>
        </w:rPr>
        <w:t>UGOTAVLJANJE SPOSOBNOSTI</w:t>
      </w:r>
      <w:bookmarkEnd w:id="103"/>
    </w:p>
    <w:p w14:paraId="21644177" w14:textId="0CE47F0C" w:rsidR="005B48AD" w:rsidRPr="00DE660C" w:rsidRDefault="00ED7AB5" w:rsidP="007C17E5">
      <w:pPr>
        <w:pStyle w:val="Naslov2"/>
        <w:spacing w:line="240" w:lineRule="auto"/>
        <w:rPr>
          <w:rFonts w:asciiTheme="minorHAnsi" w:hAnsiTheme="minorHAnsi" w:cstheme="minorHAnsi"/>
          <w:sz w:val="22"/>
          <w:szCs w:val="22"/>
        </w:rPr>
      </w:pPr>
      <w:bookmarkStart w:id="104" w:name="_Toc196299958"/>
      <w:r w:rsidRPr="00DE660C">
        <w:rPr>
          <w:rFonts w:asciiTheme="minorHAnsi" w:hAnsiTheme="minorHAnsi" w:cstheme="minorHAnsi"/>
          <w:sz w:val="22"/>
          <w:szCs w:val="22"/>
        </w:rPr>
        <w:t>U</w:t>
      </w:r>
      <w:r w:rsidR="002838E4" w:rsidRPr="00DE660C">
        <w:rPr>
          <w:rFonts w:asciiTheme="minorHAnsi" w:hAnsiTheme="minorHAnsi" w:cstheme="minorHAnsi"/>
          <w:sz w:val="22"/>
          <w:szCs w:val="22"/>
        </w:rPr>
        <w:t>gotavljanje sposobnosti za sodelovanje v postopku oddaje javnega naročila in dokazila</w:t>
      </w:r>
      <w:bookmarkEnd w:id="104"/>
    </w:p>
    <w:p w14:paraId="43C6A9D4" w14:textId="77777777" w:rsidR="0061751F" w:rsidRPr="00DE660C" w:rsidRDefault="0061751F" w:rsidP="0061751F">
      <w:pPr>
        <w:rPr>
          <w:rFonts w:asciiTheme="minorHAnsi" w:hAnsiTheme="minorHAnsi" w:cstheme="minorHAnsi"/>
          <w:sz w:val="22"/>
        </w:rPr>
      </w:pPr>
      <w:bookmarkStart w:id="105" w:name="_Toc464638508"/>
      <w:bookmarkStart w:id="106" w:name="_Toc464638509"/>
      <w:bookmarkStart w:id="107" w:name="_Toc464638510"/>
      <w:bookmarkStart w:id="108" w:name="_Toc464638511"/>
      <w:bookmarkStart w:id="109" w:name="_Toc464638513"/>
      <w:bookmarkStart w:id="110" w:name="_Toc464638514"/>
      <w:bookmarkStart w:id="111" w:name="_Toc464638515"/>
      <w:bookmarkStart w:id="112" w:name="_Toc464638517"/>
      <w:bookmarkStart w:id="113" w:name="_Toc464638519"/>
      <w:bookmarkStart w:id="114" w:name="_Toc464638520"/>
      <w:bookmarkStart w:id="115" w:name="_Toc464638521"/>
      <w:bookmarkStart w:id="116" w:name="_Toc464638522"/>
      <w:bookmarkStart w:id="117" w:name="_Toc464638523"/>
      <w:bookmarkStart w:id="118" w:name="_Toc464638525"/>
      <w:bookmarkStart w:id="119" w:name="_Toc464638526"/>
      <w:bookmarkStart w:id="120" w:name="_Toc464638527"/>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DE660C">
        <w:rPr>
          <w:rFonts w:asciiTheme="minorHAnsi" w:hAnsiTheme="minorHAnsi" w:cstheme="minorHAnsi"/>
          <w:sz w:val="22"/>
        </w:rPr>
        <w:t xml:space="preserve">Kandidat mora izpolnjevati vse v tej točki navedene pogoje in zahteve. </w:t>
      </w:r>
    </w:p>
    <w:p w14:paraId="376DF89E" w14:textId="77777777" w:rsidR="0061751F" w:rsidRPr="00DE660C" w:rsidRDefault="0061751F" w:rsidP="0061751F">
      <w:pPr>
        <w:rPr>
          <w:rFonts w:asciiTheme="minorHAnsi" w:hAnsiTheme="minorHAnsi" w:cstheme="minorHAnsi"/>
          <w:sz w:val="22"/>
        </w:rPr>
      </w:pPr>
    </w:p>
    <w:p w14:paraId="10E78DA2" w14:textId="08928BE4"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 xml:space="preserve">Ob predložitvi prijave bo naročnik namesto potrdil, ki jih izdajajo javni organi ali tretje osebe, v skladu z 79. členom ZJN-3 sprejel ESPD, ki predstavlja lastno izjavo, kot predhodni dokaz v zvezi s točkami </w:t>
      </w:r>
      <w:bookmarkStart w:id="121" w:name="_Hlk196291073"/>
      <w:r w:rsidRPr="00DE660C">
        <w:rPr>
          <w:rFonts w:asciiTheme="minorHAnsi" w:hAnsiTheme="minorHAnsi" w:cstheme="minorHAnsi"/>
          <w:sz w:val="22"/>
        </w:rPr>
        <w:t>9.1.1 do 9.1.</w:t>
      </w:r>
      <w:r w:rsidR="00E67E4C" w:rsidRPr="00DE660C">
        <w:rPr>
          <w:rFonts w:asciiTheme="minorHAnsi" w:hAnsiTheme="minorHAnsi" w:cstheme="minorHAnsi"/>
          <w:sz w:val="22"/>
        </w:rPr>
        <w:t>4</w:t>
      </w:r>
      <w:r w:rsidRPr="00DE660C">
        <w:rPr>
          <w:rFonts w:asciiTheme="minorHAnsi" w:hAnsiTheme="minorHAnsi" w:cstheme="minorHAnsi"/>
          <w:sz w:val="22"/>
        </w:rPr>
        <w:t xml:space="preserve"> </w:t>
      </w:r>
      <w:bookmarkEnd w:id="121"/>
      <w:r w:rsidRPr="00DE660C">
        <w:rPr>
          <w:rFonts w:asciiTheme="minorHAnsi" w:hAnsiTheme="minorHAnsi" w:cstheme="minorHAnsi"/>
          <w:sz w:val="22"/>
        </w:rPr>
        <w:t xml:space="preserve">teh navodil. </w:t>
      </w:r>
    </w:p>
    <w:p w14:paraId="1E31373A" w14:textId="77777777" w:rsidR="0061751F" w:rsidRPr="00DE660C" w:rsidRDefault="0061751F" w:rsidP="0061751F">
      <w:pPr>
        <w:rPr>
          <w:rFonts w:asciiTheme="minorHAnsi" w:hAnsiTheme="minorHAnsi" w:cstheme="minorHAnsi"/>
          <w:sz w:val="22"/>
        </w:rPr>
      </w:pPr>
    </w:p>
    <w:p w14:paraId="61206876" w14:textId="77777777"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Kandidat mora v obrazcu ESPD navesti vse informacije, na podlagi katerih bo naročnik potrdila ali druge informacije pridobil v nacionalni bazi podatkov, ter v predmetnem obrazcu podati soglasje, da dokazila pridobi naročnik.</w:t>
      </w:r>
    </w:p>
    <w:p w14:paraId="33546024" w14:textId="77777777" w:rsidR="0061751F" w:rsidRPr="00DE660C" w:rsidRDefault="0061751F" w:rsidP="0061751F">
      <w:pPr>
        <w:rPr>
          <w:rFonts w:asciiTheme="minorHAnsi" w:hAnsiTheme="minorHAnsi" w:cstheme="minorHAnsi"/>
          <w:sz w:val="22"/>
        </w:rPr>
      </w:pPr>
    </w:p>
    <w:p w14:paraId="46F926C9" w14:textId="73F687C9"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Naročnik bo v času pregleda prijav in pred sprejemom odločitve o priznanju sposobnosti od kandidatov zahteval, da predložijo dokazila (potrdila, izjave) kot dokaz neobstoja razlogov za izključitev iz točke 9.1.1 teh navodil in kot dokaz izpolnjevanja pogojev za sodelovanje iz točk 9.1.2 do 9.1.</w:t>
      </w:r>
      <w:r w:rsidR="00E67E4C" w:rsidRPr="00DE660C">
        <w:rPr>
          <w:rFonts w:asciiTheme="minorHAnsi" w:hAnsiTheme="minorHAnsi" w:cstheme="minorHAnsi"/>
          <w:sz w:val="22"/>
        </w:rPr>
        <w:t>4</w:t>
      </w:r>
      <w:r w:rsidRPr="00DE660C">
        <w:rPr>
          <w:rFonts w:asciiTheme="minorHAnsi" w:hAnsiTheme="minorHAnsi" w:cstheme="minorHAnsi"/>
          <w:sz w:val="22"/>
        </w:rPr>
        <w:t xml:space="preserve"> teh navodil.</w:t>
      </w:r>
    </w:p>
    <w:p w14:paraId="5F51C176" w14:textId="77777777" w:rsidR="0061751F" w:rsidRPr="00DE660C" w:rsidRDefault="0061751F" w:rsidP="0061751F">
      <w:pPr>
        <w:rPr>
          <w:rFonts w:asciiTheme="minorHAnsi" w:hAnsiTheme="minorHAnsi" w:cstheme="minorHAnsi"/>
          <w:sz w:val="22"/>
        </w:rPr>
      </w:pPr>
    </w:p>
    <w:p w14:paraId="5E77C0E7" w14:textId="4206E824"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Kandidat lahko dokazila o neobstoju razlogov za izključitev iz točke 9.1.1 teh navodil in dokazila o izpolnjevanju pogojev za sodelovanje iz točk 9.1.2 do 9.1.</w:t>
      </w:r>
      <w:r w:rsidR="00E67E4C" w:rsidRPr="00DE660C">
        <w:rPr>
          <w:rFonts w:asciiTheme="minorHAnsi" w:hAnsiTheme="minorHAnsi" w:cstheme="minorHAnsi"/>
          <w:sz w:val="22"/>
        </w:rPr>
        <w:t xml:space="preserve">4 </w:t>
      </w:r>
      <w:r w:rsidRPr="00DE660C">
        <w:rPr>
          <w:rFonts w:asciiTheme="minorHAnsi" w:hAnsiTheme="minorHAnsi" w:cstheme="minorHAnsi"/>
          <w:sz w:val="22"/>
        </w:rPr>
        <w:t>teh navodil predloži tudi sam. Naročnik si pridržuje pravico do preveritve verodostojnosti predloženih dokazil pri podpisniku le-teh.</w:t>
      </w:r>
    </w:p>
    <w:p w14:paraId="3330537B" w14:textId="77777777" w:rsidR="0061751F" w:rsidRPr="00DE660C" w:rsidRDefault="0061751F" w:rsidP="0061751F">
      <w:pPr>
        <w:rPr>
          <w:rFonts w:asciiTheme="minorHAnsi" w:hAnsiTheme="minorHAnsi" w:cstheme="minorHAnsi"/>
          <w:sz w:val="22"/>
        </w:rPr>
      </w:pPr>
    </w:p>
    <w:p w14:paraId="5FFF6F4C" w14:textId="77777777"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V kolikor kandidat nima sedeža v Republiki Sloveniji in ne more pridobiti in predložiti zahtevnih dokumentov, ker država v kateri ima kandidat svoj sedež ne izdaja takšnih dokumentov, jih je mogoče nadomestiti z zapriseženo izjavo, če pa ta v državi v kateri ima kandidat svoj sedež ni predvidena, pa z izjavo določene osebe, dano pred pristojnim sodnim ali upravnim organom, notarjem ali pred pristojno poklicno ali trgovinsko organizacijo v matični državi te osebe ali v državi, v kateri ima ponudnik sedež.</w:t>
      </w:r>
    </w:p>
    <w:p w14:paraId="655D99BD" w14:textId="77777777" w:rsidR="0061751F" w:rsidRPr="00DE660C" w:rsidRDefault="0061751F" w:rsidP="0061751F">
      <w:pPr>
        <w:rPr>
          <w:rFonts w:asciiTheme="minorHAnsi" w:hAnsiTheme="minorHAnsi" w:cstheme="minorHAnsi"/>
          <w:sz w:val="22"/>
        </w:rPr>
      </w:pPr>
    </w:p>
    <w:p w14:paraId="52DFCD69" w14:textId="77777777"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Za skupne prijave in prijave s podizvajalci je potrebno upoštevati še točki 11.3.1 (Skupna prijava) in 11.3.2 (Prijava s podizvajalci) teh navodil.</w:t>
      </w:r>
    </w:p>
    <w:p w14:paraId="3584ADD6" w14:textId="77777777" w:rsidR="003A77BA" w:rsidRPr="00DE660C" w:rsidRDefault="00CE3D01" w:rsidP="007C17E5">
      <w:pPr>
        <w:pStyle w:val="Naslov3"/>
        <w:spacing w:line="240" w:lineRule="auto"/>
        <w:ind w:left="0" w:firstLine="0"/>
        <w:rPr>
          <w:rFonts w:asciiTheme="minorHAnsi" w:hAnsiTheme="minorHAnsi" w:cstheme="minorHAnsi"/>
          <w:sz w:val="22"/>
          <w:szCs w:val="22"/>
        </w:rPr>
      </w:pPr>
      <w:bookmarkStart w:id="122" w:name="_Toc196299959"/>
      <w:r w:rsidRPr="00DE660C">
        <w:rPr>
          <w:rFonts w:asciiTheme="minorHAnsi" w:hAnsiTheme="minorHAnsi" w:cstheme="minorHAnsi"/>
          <w:sz w:val="22"/>
          <w:szCs w:val="22"/>
        </w:rPr>
        <w:t>Razlogi za izključitev</w:t>
      </w:r>
      <w:bookmarkEnd w:id="122"/>
    </w:p>
    <w:p w14:paraId="323C60C9" w14:textId="77777777" w:rsidR="00AD770E" w:rsidRPr="00DE660C" w:rsidRDefault="00AD770E" w:rsidP="00AD770E">
      <w:pPr>
        <w:numPr>
          <w:ilvl w:val="0"/>
          <w:numId w:val="6"/>
        </w:numPr>
        <w:ind w:left="426" w:hanging="284"/>
        <w:rPr>
          <w:rFonts w:asciiTheme="minorHAnsi" w:hAnsiTheme="minorHAnsi" w:cstheme="minorHAnsi"/>
          <w:sz w:val="22"/>
        </w:rPr>
      </w:pPr>
      <w:r w:rsidRPr="00DE660C">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159CA06" w14:textId="77777777" w:rsidR="00AD770E" w:rsidRPr="00DE660C" w:rsidRDefault="00AD770E" w:rsidP="00AD770E">
      <w:pPr>
        <w:ind w:left="426"/>
        <w:rPr>
          <w:rFonts w:asciiTheme="minorHAnsi" w:hAnsiTheme="minorHAnsi" w:cstheme="minorHAnsi"/>
          <w:sz w:val="22"/>
        </w:rPr>
      </w:pPr>
    </w:p>
    <w:p w14:paraId="7CA81B32" w14:textId="77777777" w:rsidR="00AD770E" w:rsidRPr="00DE660C" w:rsidRDefault="00AD770E" w:rsidP="00AD770E">
      <w:pPr>
        <w:ind w:left="426"/>
        <w:rPr>
          <w:rFonts w:asciiTheme="minorHAnsi" w:hAnsiTheme="minorHAnsi" w:cstheme="minorHAnsi"/>
          <w:sz w:val="22"/>
        </w:rPr>
      </w:pPr>
      <w:r w:rsidRPr="00DE660C">
        <w:rPr>
          <w:rFonts w:asciiTheme="minorHAnsi" w:hAnsiTheme="minorHAnsi" w:cstheme="minorHAnsi"/>
          <w:sz w:val="22"/>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p>
    <w:p w14:paraId="58285741" w14:textId="77777777" w:rsidR="00AD770E" w:rsidRPr="00DE660C" w:rsidRDefault="00AD770E" w:rsidP="00AD770E">
      <w:pPr>
        <w:ind w:left="426"/>
        <w:rPr>
          <w:rFonts w:asciiTheme="minorHAnsi" w:hAnsiTheme="minorHAnsi" w:cstheme="minorHAnsi"/>
          <w:sz w:val="22"/>
        </w:rPr>
      </w:pPr>
    </w:p>
    <w:p w14:paraId="1EA84FD4" w14:textId="77777777" w:rsidR="00AD770E" w:rsidRPr="00DE660C" w:rsidRDefault="00AD770E" w:rsidP="00AD770E">
      <w:pPr>
        <w:ind w:firstLine="426"/>
        <w:rPr>
          <w:rFonts w:asciiTheme="minorHAnsi" w:hAnsiTheme="minorHAnsi" w:cstheme="minorHAnsi"/>
          <w:sz w:val="22"/>
        </w:rPr>
      </w:pPr>
      <w:r w:rsidRPr="00DE660C">
        <w:rPr>
          <w:rFonts w:asciiTheme="minorHAnsi" w:hAnsiTheme="minorHAnsi" w:cstheme="minorHAnsi"/>
          <w:sz w:val="22"/>
        </w:rPr>
        <w:t>DOKAZILA:</w:t>
      </w:r>
    </w:p>
    <w:p w14:paraId="3A0B2B1E" w14:textId="77777777" w:rsidR="00AD770E" w:rsidRPr="00DE660C" w:rsidRDefault="00AD770E" w:rsidP="00AD770E">
      <w:pPr>
        <w:ind w:left="426"/>
        <w:rPr>
          <w:rFonts w:asciiTheme="minorHAnsi" w:hAnsiTheme="minorHAnsi" w:cstheme="minorHAnsi"/>
          <w:b/>
          <w:sz w:val="22"/>
        </w:rPr>
      </w:pPr>
      <w:r w:rsidRPr="00DE660C">
        <w:rPr>
          <w:rFonts w:asciiTheme="minorHAnsi" w:eastAsia="Times New Roman" w:hAnsiTheme="minorHAnsi" w:cstheme="minorHAnsi"/>
          <w:b/>
          <w:sz w:val="22"/>
          <w:lang w:eastAsia="sl-SI"/>
        </w:rPr>
        <w:t xml:space="preserve">Izpolnjen obrazec ESPD </w:t>
      </w:r>
      <w:r w:rsidRPr="00DE660C">
        <w:rPr>
          <w:rFonts w:asciiTheme="minorHAnsi" w:eastAsia="Times New Roman" w:hAnsiTheme="minorHAnsi" w:cstheme="minorHAnsi"/>
          <w:bCs/>
          <w:sz w:val="22"/>
          <w:lang w:eastAsia="sl-SI"/>
        </w:rPr>
        <w:t>(v »Del III: Razlogi za izključitev, Oddelek A: Razlogi, povezani</w:t>
      </w:r>
      <w:r w:rsidRPr="00DE660C">
        <w:rPr>
          <w:rFonts w:asciiTheme="minorHAnsi" w:eastAsia="Times New Roman" w:hAnsiTheme="minorHAnsi" w:cstheme="minorHAnsi"/>
          <w:b/>
          <w:sz w:val="22"/>
          <w:lang w:eastAsia="sl-SI"/>
        </w:rPr>
        <w:t xml:space="preserve"> </w:t>
      </w:r>
      <w:r w:rsidRPr="00DE660C">
        <w:rPr>
          <w:rFonts w:asciiTheme="minorHAnsi" w:eastAsia="Times New Roman" w:hAnsiTheme="minorHAnsi" w:cstheme="minorHAnsi"/>
          <w:bCs/>
          <w:sz w:val="22"/>
          <w:lang w:eastAsia="sl-SI"/>
        </w:rPr>
        <w:t>s kazenskimi obsodbami</w:t>
      </w:r>
      <w:r w:rsidRPr="00DE660C">
        <w:rPr>
          <w:rFonts w:asciiTheme="minorHAnsi" w:hAnsiTheme="minorHAnsi" w:cstheme="minorHAnsi"/>
          <w:sz w:val="22"/>
        </w:rPr>
        <w:t>«)</w:t>
      </w:r>
      <w:r w:rsidRPr="00DE660C">
        <w:rPr>
          <w:rFonts w:asciiTheme="minorHAnsi" w:eastAsia="Times New Roman" w:hAnsiTheme="minorHAnsi" w:cstheme="minorHAnsi"/>
          <w:bCs/>
          <w:sz w:val="22"/>
          <w:lang w:eastAsia="sl-SI"/>
        </w:rPr>
        <w:t xml:space="preserve">, za vse gospodarske subjekte v ponudbi. </w:t>
      </w:r>
      <w:r w:rsidRPr="00DE660C">
        <w:rPr>
          <w:rFonts w:asciiTheme="minorHAnsi" w:hAnsiTheme="minorHAnsi" w:cstheme="minorHAnsi"/>
          <w:sz w:val="22"/>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981F317" w14:textId="77777777" w:rsidR="00AD770E" w:rsidRPr="00DE660C" w:rsidRDefault="00AD770E" w:rsidP="00AD770E">
      <w:pPr>
        <w:ind w:left="392"/>
        <w:rPr>
          <w:rFonts w:asciiTheme="minorHAnsi" w:eastAsia="Times New Roman" w:hAnsiTheme="minorHAnsi" w:cstheme="minorHAnsi"/>
          <w:bCs/>
          <w:sz w:val="22"/>
          <w:lang w:eastAsia="sl-SI"/>
        </w:rPr>
      </w:pPr>
    </w:p>
    <w:p w14:paraId="338206CD" w14:textId="77777777" w:rsidR="00E67E4C" w:rsidRPr="00DE660C" w:rsidRDefault="00E67E4C" w:rsidP="00E67E4C">
      <w:pPr>
        <w:ind w:left="392"/>
        <w:rPr>
          <w:rFonts w:asciiTheme="minorHAnsi" w:hAnsiTheme="minorHAnsi" w:cstheme="minorHAnsi"/>
          <w:sz w:val="22"/>
        </w:rPr>
      </w:pPr>
      <w:r w:rsidRPr="00DE660C">
        <w:rPr>
          <w:rFonts w:asciiTheme="minorHAnsi" w:eastAsia="Times New Roman" w:hAnsiTheme="minorHAnsi" w:cstheme="minorHAnsi"/>
          <w:b/>
          <w:sz w:val="22"/>
          <w:lang w:eastAsia="sl-SI"/>
        </w:rPr>
        <w:t xml:space="preserve">Izpolnjen obrazec ESPD </w:t>
      </w:r>
      <w:r w:rsidRPr="00DE660C">
        <w:rPr>
          <w:rFonts w:asciiTheme="minorHAnsi" w:hAnsiTheme="minorHAnsi" w:cstheme="minorHAnsi"/>
          <w:sz w:val="22"/>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2BBF40C" w14:textId="77777777" w:rsidR="00AD770E" w:rsidRPr="00DE660C" w:rsidRDefault="00AD770E" w:rsidP="00E67E4C">
      <w:pPr>
        <w:tabs>
          <w:tab w:val="left" w:pos="887"/>
        </w:tabs>
        <w:rPr>
          <w:rFonts w:asciiTheme="minorHAnsi" w:hAnsiTheme="minorHAnsi" w:cstheme="minorHAnsi"/>
          <w:sz w:val="22"/>
        </w:rPr>
      </w:pPr>
    </w:p>
    <w:p w14:paraId="5F8E4DB8" w14:textId="77777777" w:rsidR="00AD770E" w:rsidRPr="00DE660C" w:rsidRDefault="00AD770E" w:rsidP="00AD770E">
      <w:pPr>
        <w:tabs>
          <w:tab w:val="left" w:pos="887"/>
        </w:tabs>
        <w:ind w:left="392"/>
        <w:rPr>
          <w:rFonts w:asciiTheme="minorHAnsi" w:hAnsiTheme="minorHAnsi" w:cstheme="minorHAnsi"/>
          <w:sz w:val="22"/>
        </w:rPr>
      </w:pPr>
      <w:r w:rsidRPr="00DE660C">
        <w:rPr>
          <w:rFonts w:asciiTheme="minorHAnsi" w:hAnsiTheme="minorHAnsi" w:cstheme="minorHAnsi"/>
          <w:sz w:val="22"/>
        </w:rPr>
        <w:t>Ponudnik lahko potrdila iz Kazenske evidence priloži sam. Tako predložena potrdila ne smejo biti starejša od 4 mesecev od roka za oddajo prijave.</w:t>
      </w:r>
    </w:p>
    <w:p w14:paraId="04E14089" w14:textId="77777777" w:rsidR="00DA1D94" w:rsidRPr="00DE660C" w:rsidRDefault="00DA1D94" w:rsidP="00587391">
      <w:pPr>
        <w:tabs>
          <w:tab w:val="left" w:pos="887"/>
        </w:tabs>
        <w:spacing w:line="240" w:lineRule="auto"/>
        <w:rPr>
          <w:rFonts w:asciiTheme="minorHAnsi" w:hAnsiTheme="minorHAnsi" w:cstheme="minorHAnsi"/>
          <w:sz w:val="22"/>
        </w:rPr>
      </w:pPr>
    </w:p>
    <w:p w14:paraId="4C5371DA" w14:textId="14F4CC23" w:rsidR="00A25F47" w:rsidRPr="00DE660C" w:rsidRDefault="0027321A" w:rsidP="007C17E5">
      <w:pPr>
        <w:spacing w:line="240" w:lineRule="auto"/>
        <w:ind w:left="392" w:hanging="392"/>
        <w:rPr>
          <w:rFonts w:asciiTheme="minorHAnsi" w:hAnsiTheme="minorHAnsi" w:cstheme="minorHAnsi"/>
          <w:sz w:val="22"/>
        </w:rPr>
      </w:pPr>
      <w:r w:rsidRPr="00DE660C">
        <w:rPr>
          <w:rFonts w:asciiTheme="minorHAnsi" w:hAnsiTheme="minorHAnsi" w:cstheme="minorHAnsi"/>
          <w:sz w:val="22"/>
        </w:rPr>
        <w:t>2.</w:t>
      </w:r>
      <w:r w:rsidRPr="00DE660C">
        <w:rPr>
          <w:rFonts w:asciiTheme="minorHAnsi" w:hAnsiTheme="minorHAnsi" w:cstheme="minorHAnsi"/>
          <w:sz w:val="22"/>
        </w:rPr>
        <w:tab/>
      </w:r>
      <w:r w:rsidR="004B70E3" w:rsidRPr="00DE660C">
        <w:rPr>
          <w:rFonts w:asciiTheme="minorHAnsi" w:hAnsiTheme="minorHAnsi" w:cstheme="minorHAnsi"/>
          <w:sz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w:t>
      </w:r>
    </w:p>
    <w:p w14:paraId="189A609C" w14:textId="77777777" w:rsidR="00A25F47" w:rsidRPr="00DE660C" w:rsidRDefault="00A25F47" w:rsidP="007C17E5">
      <w:pPr>
        <w:spacing w:line="240" w:lineRule="auto"/>
        <w:ind w:left="392" w:hanging="392"/>
        <w:rPr>
          <w:rFonts w:asciiTheme="minorHAnsi" w:hAnsiTheme="minorHAnsi" w:cstheme="minorHAnsi"/>
          <w:sz w:val="22"/>
        </w:rPr>
      </w:pPr>
    </w:p>
    <w:p w14:paraId="66D8076E" w14:textId="77777777" w:rsidR="008F7543" w:rsidRPr="00DE660C" w:rsidRDefault="008F7543" w:rsidP="008F7543">
      <w:pPr>
        <w:ind w:firstLine="392"/>
        <w:rPr>
          <w:rFonts w:asciiTheme="minorHAnsi" w:hAnsiTheme="minorHAnsi" w:cstheme="minorHAnsi"/>
          <w:sz w:val="22"/>
        </w:rPr>
      </w:pPr>
      <w:r w:rsidRPr="00DE660C">
        <w:rPr>
          <w:rFonts w:asciiTheme="minorHAnsi" w:hAnsiTheme="minorHAnsi" w:cstheme="minorHAnsi"/>
          <w:sz w:val="22"/>
        </w:rPr>
        <w:t>DOKAZILO:</w:t>
      </w:r>
    </w:p>
    <w:p w14:paraId="08A1E97F" w14:textId="32449B4C" w:rsidR="008F7543" w:rsidRPr="00DE660C" w:rsidRDefault="008F7543" w:rsidP="008F7543">
      <w:pPr>
        <w:ind w:left="426"/>
        <w:rPr>
          <w:rFonts w:asciiTheme="minorHAnsi" w:hAnsiTheme="minorHAnsi" w:cstheme="minorHAnsi"/>
          <w:sz w:val="22"/>
        </w:rPr>
      </w:pPr>
      <w:r w:rsidRPr="00DE660C">
        <w:rPr>
          <w:rFonts w:asciiTheme="minorHAnsi" w:hAnsiTheme="minorHAnsi" w:cstheme="minorHAnsi"/>
          <w:sz w:val="22"/>
        </w:rPr>
        <w:t xml:space="preserve">Izpolnjen </w:t>
      </w:r>
      <w:r w:rsidRPr="00DE660C">
        <w:rPr>
          <w:rFonts w:asciiTheme="minorHAnsi" w:hAnsiTheme="minorHAnsi" w:cstheme="minorHAnsi"/>
          <w:b/>
          <w:sz w:val="22"/>
        </w:rPr>
        <w:t xml:space="preserve">obrazec ESPD </w:t>
      </w:r>
      <w:r w:rsidRPr="00DE660C">
        <w:rPr>
          <w:rFonts w:asciiTheme="minorHAnsi" w:hAnsiTheme="minorHAnsi" w:cstheme="minorHAnsi"/>
          <w:sz w:val="22"/>
        </w:rPr>
        <w:t>(v »Del III: Razlogi za izključitev, Oddelek B: Razlogi, povezani s plačilom davkov ali prispevkov za socialno varnost«) za vse gospodarske subjekte v prijavi.</w:t>
      </w:r>
    </w:p>
    <w:p w14:paraId="0FD6BC5C" w14:textId="77777777" w:rsidR="00DA1D94" w:rsidRPr="00DE660C" w:rsidRDefault="00DA1D94" w:rsidP="007C17E5">
      <w:pPr>
        <w:tabs>
          <w:tab w:val="left" w:pos="887"/>
        </w:tabs>
        <w:spacing w:line="240" w:lineRule="auto"/>
        <w:ind w:left="392"/>
        <w:jc w:val="left"/>
        <w:rPr>
          <w:rFonts w:asciiTheme="minorHAnsi" w:hAnsiTheme="minorHAnsi" w:cstheme="minorHAnsi"/>
          <w:sz w:val="22"/>
        </w:rPr>
      </w:pPr>
    </w:p>
    <w:p w14:paraId="20D7F77E" w14:textId="44AE3CFA" w:rsidR="00DA1D94" w:rsidRPr="00DE660C" w:rsidRDefault="00D179E7" w:rsidP="007C17E5">
      <w:pPr>
        <w:spacing w:line="240" w:lineRule="auto"/>
        <w:ind w:left="392" w:hanging="392"/>
        <w:rPr>
          <w:rFonts w:asciiTheme="minorHAnsi" w:hAnsiTheme="minorHAnsi" w:cstheme="minorHAnsi"/>
          <w:sz w:val="22"/>
        </w:rPr>
      </w:pPr>
      <w:r w:rsidRPr="00DE660C">
        <w:rPr>
          <w:rFonts w:asciiTheme="minorHAnsi" w:hAnsiTheme="minorHAnsi" w:cstheme="minorHAnsi"/>
          <w:sz w:val="22"/>
        </w:rPr>
        <w:t xml:space="preserve">3.   </w:t>
      </w:r>
      <w:r w:rsidR="00DA1D94" w:rsidRPr="00DE660C">
        <w:rPr>
          <w:rFonts w:asciiTheme="minorHAnsi" w:hAnsiTheme="minorHAnsi" w:cstheme="minorHAnsi"/>
          <w:sz w:val="22"/>
        </w:rPr>
        <w:t>Gosp</w:t>
      </w:r>
      <w:r w:rsidRPr="00DE660C">
        <w:rPr>
          <w:rFonts w:asciiTheme="minorHAnsi" w:hAnsiTheme="minorHAnsi" w:cstheme="minorHAnsi"/>
          <w:sz w:val="22"/>
        </w:rPr>
        <w:t>odarski subjekt na dan, ko poteče rok za oddajo ponudb ne sme biti uvrščen v evidenco gospodarskih subjektov z izrečenimi stranskimi sankcijami izločitve iz postopkov javnega naročanja iz a) točke četrtega odstavka 75. člena ZJN-3.</w:t>
      </w:r>
    </w:p>
    <w:p w14:paraId="2C3CD9EF" w14:textId="77777777" w:rsidR="00D179E7" w:rsidRPr="00DE660C" w:rsidRDefault="00D179E7" w:rsidP="007C17E5">
      <w:pPr>
        <w:spacing w:line="240" w:lineRule="auto"/>
        <w:rPr>
          <w:rFonts w:asciiTheme="minorHAnsi" w:hAnsiTheme="minorHAnsi" w:cstheme="minorHAnsi"/>
          <w:sz w:val="22"/>
        </w:rPr>
      </w:pPr>
    </w:p>
    <w:p w14:paraId="183E67B4" w14:textId="77777777" w:rsidR="00DA1D94" w:rsidRPr="00DE660C" w:rsidRDefault="00DA1D94" w:rsidP="007C17E5">
      <w:pPr>
        <w:spacing w:line="240" w:lineRule="auto"/>
        <w:ind w:firstLine="426"/>
        <w:rPr>
          <w:rFonts w:asciiTheme="minorHAnsi" w:hAnsiTheme="minorHAnsi" w:cstheme="minorHAnsi"/>
          <w:sz w:val="22"/>
        </w:rPr>
      </w:pPr>
      <w:r w:rsidRPr="00DE660C">
        <w:rPr>
          <w:rFonts w:asciiTheme="minorHAnsi" w:hAnsiTheme="minorHAnsi" w:cstheme="minorHAnsi"/>
          <w:sz w:val="22"/>
        </w:rPr>
        <w:t>DOKAZILA:</w:t>
      </w:r>
    </w:p>
    <w:p w14:paraId="2D1D3072" w14:textId="77777777" w:rsidR="00DA1D94" w:rsidRPr="00DE660C" w:rsidRDefault="00DA1D94" w:rsidP="007C17E5">
      <w:pPr>
        <w:spacing w:line="240" w:lineRule="auto"/>
        <w:ind w:left="426"/>
        <w:rPr>
          <w:rFonts w:asciiTheme="minorHAnsi" w:hAnsiTheme="minorHAnsi" w:cstheme="minorHAnsi"/>
          <w:b/>
          <w:sz w:val="22"/>
        </w:rPr>
      </w:pPr>
      <w:r w:rsidRPr="00DE660C">
        <w:rPr>
          <w:rFonts w:asciiTheme="minorHAnsi" w:hAnsiTheme="minorHAnsi" w:cstheme="minorHAnsi"/>
          <w:sz w:val="22"/>
        </w:rPr>
        <w:t xml:space="preserve">Izpolnjen </w:t>
      </w:r>
      <w:r w:rsidRPr="00DE660C">
        <w:rPr>
          <w:rFonts w:asciiTheme="minorHAnsi" w:hAnsiTheme="minorHAnsi" w:cstheme="minorHAnsi"/>
          <w:b/>
          <w:sz w:val="22"/>
        </w:rPr>
        <w:t xml:space="preserve">obrazec ESPD </w:t>
      </w:r>
      <w:r w:rsidRPr="00DE660C">
        <w:rPr>
          <w:rFonts w:asciiTheme="minorHAnsi" w:hAnsiTheme="minorHAnsi" w:cstheme="minorHAnsi"/>
          <w:sz w:val="22"/>
        </w:rPr>
        <w:t>(v »Del III: Razlogi za izključitev, Oddelek D: Nacionalni razlogi za izključitev«) za vse gospodarske subjekte v ponudbi</w:t>
      </w:r>
    </w:p>
    <w:p w14:paraId="53D846E7" w14:textId="77777777" w:rsidR="00DA1D94" w:rsidRPr="00DE660C" w:rsidRDefault="00DA1D94" w:rsidP="007C17E5">
      <w:pPr>
        <w:spacing w:line="240" w:lineRule="auto"/>
        <w:rPr>
          <w:rFonts w:asciiTheme="minorHAnsi" w:hAnsiTheme="minorHAnsi" w:cstheme="minorHAnsi"/>
          <w:i/>
          <w:sz w:val="22"/>
          <w:highlight w:val="yellow"/>
        </w:rPr>
      </w:pPr>
    </w:p>
    <w:p w14:paraId="2B24DC51" w14:textId="47A86E17" w:rsidR="00DA1D94" w:rsidRPr="00DE660C" w:rsidRDefault="00E57E15" w:rsidP="007C17E5">
      <w:pPr>
        <w:spacing w:line="240" w:lineRule="auto"/>
        <w:ind w:left="392" w:hanging="392"/>
        <w:rPr>
          <w:rFonts w:asciiTheme="minorHAnsi" w:hAnsiTheme="minorHAnsi" w:cstheme="minorHAnsi"/>
          <w:sz w:val="22"/>
        </w:rPr>
      </w:pPr>
      <w:r w:rsidRPr="00DE660C">
        <w:rPr>
          <w:rFonts w:asciiTheme="minorHAnsi" w:hAnsiTheme="minorHAnsi" w:cstheme="minorHAnsi"/>
          <w:sz w:val="22"/>
        </w:rPr>
        <w:t xml:space="preserve">4.   </w:t>
      </w:r>
      <w:r w:rsidR="00DA1D94" w:rsidRPr="00DE660C">
        <w:rPr>
          <w:rFonts w:asciiTheme="minorHAnsi" w:hAnsiTheme="minorHAnsi" w:cstheme="minorHAnsi"/>
          <w:sz w:val="22"/>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DE660C" w:rsidRDefault="00DA1D94" w:rsidP="007C17E5">
      <w:pPr>
        <w:spacing w:line="240" w:lineRule="auto"/>
        <w:ind w:left="426"/>
        <w:rPr>
          <w:rFonts w:asciiTheme="minorHAnsi" w:eastAsia="Times New Roman" w:hAnsiTheme="minorHAnsi" w:cstheme="minorHAnsi"/>
          <w:sz w:val="22"/>
        </w:rPr>
      </w:pPr>
    </w:p>
    <w:p w14:paraId="4041ADF1" w14:textId="77777777" w:rsidR="008F0B34" w:rsidRPr="00DE660C" w:rsidRDefault="008F0B34" w:rsidP="007C17E5">
      <w:pPr>
        <w:spacing w:line="240" w:lineRule="auto"/>
        <w:ind w:left="426"/>
        <w:rPr>
          <w:rFonts w:asciiTheme="minorHAnsi" w:hAnsiTheme="minorHAnsi" w:cstheme="minorHAnsi"/>
          <w:sz w:val="22"/>
        </w:rPr>
      </w:pPr>
      <w:r w:rsidRPr="00DE660C">
        <w:rPr>
          <w:rFonts w:asciiTheme="minorHAnsi" w:hAnsiTheme="minorHAnsi" w:cstheme="minorHAnsi"/>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DE660C" w:rsidRDefault="008F0B34" w:rsidP="007C17E5">
      <w:pPr>
        <w:spacing w:line="240" w:lineRule="auto"/>
        <w:ind w:left="426"/>
        <w:rPr>
          <w:rFonts w:asciiTheme="minorHAnsi" w:hAnsiTheme="minorHAnsi" w:cstheme="minorHAnsi"/>
          <w:sz w:val="22"/>
        </w:rPr>
      </w:pPr>
    </w:p>
    <w:p w14:paraId="71BEF8E8" w14:textId="77777777" w:rsidR="008F0B34" w:rsidRPr="00DE660C" w:rsidRDefault="008F0B34" w:rsidP="007C17E5">
      <w:pPr>
        <w:spacing w:line="240" w:lineRule="auto"/>
        <w:ind w:firstLine="426"/>
        <w:rPr>
          <w:rFonts w:asciiTheme="minorHAnsi" w:hAnsiTheme="minorHAnsi" w:cstheme="minorHAnsi"/>
          <w:sz w:val="22"/>
        </w:rPr>
      </w:pPr>
      <w:r w:rsidRPr="00DE660C">
        <w:rPr>
          <w:rFonts w:asciiTheme="minorHAnsi" w:hAnsiTheme="minorHAnsi" w:cstheme="minorHAnsi"/>
          <w:sz w:val="22"/>
        </w:rPr>
        <w:t>DOKAZILA:</w:t>
      </w:r>
    </w:p>
    <w:p w14:paraId="465FC901" w14:textId="06FCD256" w:rsidR="008F0B34" w:rsidRPr="00DE660C" w:rsidRDefault="008F0B34" w:rsidP="007C17E5">
      <w:pPr>
        <w:spacing w:line="240" w:lineRule="auto"/>
        <w:ind w:left="426"/>
        <w:rPr>
          <w:rFonts w:asciiTheme="minorHAnsi" w:hAnsiTheme="minorHAnsi" w:cstheme="minorHAnsi"/>
          <w:sz w:val="22"/>
        </w:rPr>
      </w:pPr>
      <w:r w:rsidRPr="00DE660C">
        <w:rPr>
          <w:rFonts w:asciiTheme="minorHAnsi" w:hAnsiTheme="minorHAnsi" w:cstheme="minorHAnsi"/>
          <w:sz w:val="22"/>
        </w:rPr>
        <w:t xml:space="preserve">Izpolnjen obrazec ESPD (v »Del III: Razlogi za izključitev, Oddelek D: Nacionalni razlogi za izključitev«). V </w:t>
      </w:r>
      <w:r w:rsidR="00E57E15" w:rsidRPr="00DE660C">
        <w:rPr>
          <w:rFonts w:asciiTheme="minorHAnsi" w:hAnsiTheme="minorHAnsi" w:cstheme="minorHAnsi"/>
          <w:sz w:val="22"/>
        </w:rPr>
        <w:t xml:space="preserve">    </w:t>
      </w:r>
      <w:r w:rsidRPr="00DE660C">
        <w:rPr>
          <w:rFonts w:asciiTheme="minorHAnsi" w:hAnsiTheme="minorHAnsi" w:cstheme="minorHAnsi"/>
          <w:sz w:val="22"/>
        </w:rPr>
        <w:t>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DE660C" w:rsidRDefault="00DA1D94" w:rsidP="007C17E5">
      <w:pPr>
        <w:spacing w:line="240" w:lineRule="auto"/>
        <w:rPr>
          <w:rFonts w:asciiTheme="minorHAnsi" w:hAnsiTheme="minorHAnsi" w:cstheme="minorHAnsi"/>
          <w:sz w:val="22"/>
        </w:rPr>
      </w:pPr>
    </w:p>
    <w:p w14:paraId="4826C802" w14:textId="34C5E9D5" w:rsidR="00DA1D94" w:rsidRPr="00DE660C" w:rsidRDefault="00DA1D94" w:rsidP="007C17E5">
      <w:pPr>
        <w:spacing w:line="240" w:lineRule="auto"/>
        <w:rPr>
          <w:rFonts w:asciiTheme="minorHAnsi" w:hAnsiTheme="minorHAnsi" w:cstheme="minorHAnsi"/>
          <w:sz w:val="22"/>
        </w:rPr>
      </w:pPr>
      <w:r w:rsidRPr="00DE660C">
        <w:rPr>
          <w:rFonts w:asciiTheme="minorHAnsi" w:hAnsiTheme="minorHAnsi" w:cstheme="minorHAns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DE660C" w:rsidRDefault="0029049B" w:rsidP="007C17E5">
      <w:pPr>
        <w:spacing w:line="240" w:lineRule="auto"/>
        <w:rPr>
          <w:rFonts w:asciiTheme="minorHAnsi" w:hAnsiTheme="minorHAnsi" w:cstheme="minorHAnsi"/>
          <w:sz w:val="22"/>
        </w:rPr>
      </w:pPr>
    </w:p>
    <w:p w14:paraId="6E256607" w14:textId="77777777" w:rsidR="0029049B" w:rsidRPr="00DE660C" w:rsidRDefault="0029049B" w:rsidP="00AD770E">
      <w:pPr>
        <w:pStyle w:val="Naslov3"/>
        <w:numPr>
          <w:ilvl w:val="2"/>
          <w:numId w:val="11"/>
        </w:numPr>
        <w:spacing w:line="240" w:lineRule="auto"/>
        <w:rPr>
          <w:rFonts w:asciiTheme="minorHAnsi" w:hAnsiTheme="minorHAnsi" w:cstheme="minorHAnsi"/>
          <w:sz w:val="22"/>
          <w:szCs w:val="22"/>
        </w:rPr>
      </w:pPr>
      <w:bookmarkStart w:id="123" w:name="_Toc10463394"/>
      <w:bookmarkStart w:id="124" w:name="_Toc196299960"/>
      <w:r w:rsidRPr="00DE660C">
        <w:rPr>
          <w:rFonts w:asciiTheme="minorHAnsi" w:hAnsiTheme="minorHAnsi" w:cstheme="minorHAnsi"/>
          <w:sz w:val="22"/>
          <w:szCs w:val="22"/>
        </w:rPr>
        <w:t>Drugi razlogi za izključitev</w:t>
      </w:r>
      <w:bookmarkEnd w:id="123"/>
      <w:bookmarkEnd w:id="124"/>
    </w:p>
    <w:p w14:paraId="2BC81846" w14:textId="77777777" w:rsidR="0029049B" w:rsidRPr="00DE660C" w:rsidRDefault="0029049B" w:rsidP="007C17E5">
      <w:pPr>
        <w:spacing w:line="240" w:lineRule="auto"/>
        <w:rPr>
          <w:rFonts w:asciiTheme="minorHAnsi" w:hAnsiTheme="minorHAnsi" w:cstheme="minorHAnsi"/>
          <w:sz w:val="22"/>
        </w:rPr>
      </w:pPr>
      <w:r w:rsidRPr="00DE660C">
        <w:rPr>
          <w:rFonts w:asciiTheme="minorHAnsi" w:hAnsiTheme="minorHAnsi" w:cstheme="minorHAnsi"/>
          <w:sz w:val="22"/>
        </w:rPr>
        <w:t>Naročnik bo iz sodelovanja v postopku javnega naročanja izključil gospodarski subjekt tudi v naslednjih primerih:</w:t>
      </w:r>
    </w:p>
    <w:p w14:paraId="3658077A" w14:textId="77777777" w:rsidR="0029049B" w:rsidRPr="00DE660C" w:rsidRDefault="0029049B" w:rsidP="007C17E5">
      <w:pPr>
        <w:spacing w:line="240" w:lineRule="auto"/>
        <w:ind w:left="502"/>
        <w:rPr>
          <w:rFonts w:asciiTheme="minorHAnsi" w:hAnsiTheme="minorHAnsi" w:cstheme="minorHAnsi"/>
          <w:sz w:val="22"/>
        </w:rPr>
      </w:pPr>
    </w:p>
    <w:p w14:paraId="6A23A930" w14:textId="77777777" w:rsidR="0029049B" w:rsidRPr="00DE660C" w:rsidRDefault="0029049B" w:rsidP="00AD770E">
      <w:pPr>
        <w:numPr>
          <w:ilvl w:val="0"/>
          <w:numId w:val="10"/>
        </w:numPr>
        <w:spacing w:line="240" w:lineRule="auto"/>
        <w:rPr>
          <w:rFonts w:asciiTheme="minorHAnsi" w:hAnsiTheme="minorHAnsi" w:cstheme="minorHAnsi"/>
          <w:sz w:val="22"/>
        </w:rPr>
      </w:pPr>
      <w:r w:rsidRPr="00DE660C">
        <w:rPr>
          <w:rFonts w:asciiTheme="minorHAnsi" w:hAnsiTheme="minorHAnsi" w:cstheme="minorHAnsi"/>
          <w:sz w:val="22"/>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DE660C" w:rsidRDefault="0029049B" w:rsidP="007C17E5">
      <w:pPr>
        <w:spacing w:line="240" w:lineRule="auto"/>
        <w:ind w:left="426"/>
        <w:rPr>
          <w:rFonts w:asciiTheme="minorHAnsi" w:hAnsiTheme="minorHAnsi" w:cstheme="minorHAnsi"/>
          <w:sz w:val="22"/>
        </w:rPr>
      </w:pPr>
    </w:p>
    <w:p w14:paraId="40AADFDC" w14:textId="77777777" w:rsidR="0029049B" w:rsidRPr="00DE660C" w:rsidRDefault="0029049B" w:rsidP="00AD770E">
      <w:pPr>
        <w:numPr>
          <w:ilvl w:val="0"/>
          <w:numId w:val="10"/>
        </w:numPr>
        <w:spacing w:line="240" w:lineRule="auto"/>
        <w:rPr>
          <w:rFonts w:asciiTheme="minorHAnsi" w:hAnsiTheme="minorHAnsi" w:cstheme="minorHAnsi"/>
          <w:sz w:val="22"/>
        </w:rPr>
      </w:pPr>
      <w:r w:rsidRPr="00DE660C">
        <w:rPr>
          <w:rFonts w:asciiTheme="minorHAnsi" w:hAnsiTheme="minorHAnsi" w:cstheme="minorHAnsi"/>
          <w:sz w:val="22"/>
        </w:rPr>
        <w:t>zaradi predčasne odpovedi pogodbe, odškodnine ali druge primerljiva sankcije</w:t>
      </w:r>
    </w:p>
    <w:p w14:paraId="765AC8EB" w14:textId="77777777" w:rsidR="0029049B" w:rsidRPr="00DE660C" w:rsidRDefault="0029049B" w:rsidP="007C17E5">
      <w:pPr>
        <w:spacing w:line="240" w:lineRule="auto"/>
        <w:ind w:left="502"/>
        <w:rPr>
          <w:rFonts w:asciiTheme="minorHAnsi" w:hAnsiTheme="minorHAnsi" w:cstheme="minorHAnsi"/>
          <w:sz w:val="22"/>
        </w:rPr>
      </w:pPr>
    </w:p>
    <w:p w14:paraId="13CB3B60" w14:textId="77777777" w:rsidR="0029049B" w:rsidRPr="00DE660C" w:rsidRDefault="0029049B" w:rsidP="007C17E5">
      <w:pPr>
        <w:spacing w:line="240" w:lineRule="auto"/>
        <w:ind w:firstLine="426"/>
        <w:rPr>
          <w:rFonts w:asciiTheme="minorHAnsi" w:hAnsiTheme="minorHAnsi" w:cstheme="minorHAnsi"/>
          <w:sz w:val="22"/>
        </w:rPr>
      </w:pPr>
      <w:r w:rsidRPr="00DE660C">
        <w:rPr>
          <w:rFonts w:asciiTheme="minorHAnsi" w:hAnsiTheme="minorHAnsi" w:cstheme="minorHAnsi"/>
          <w:sz w:val="22"/>
        </w:rPr>
        <w:t>DOKAZILA:</w:t>
      </w:r>
    </w:p>
    <w:p w14:paraId="76B18A98" w14:textId="77777777" w:rsidR="0029049B" w:rsidRPr="00DE660C" w:rsidRDefault="0029049B" w:rsidP="007C17E5">
      <w:pPr>
        <w:spacing w:line="240" w:lineRule="auto"/>
        <w:ind w:left="426"/>
        <w:rPr>
          <w:rFonts w:asciiTheme="minorHAnsi" w:hAnsiTheme="minorHAnsi" w:cstheme="minorHAnsi"/>
          <w:b/>
          <w:sz w:val="22"/>
        </w:rPr>
      </w:pPr>
      <w:r w:rsidRPr="00DE660C">
        <w:rPr>
          <w:rFonts w:asciiTheme="minorHAnsi" w:hAnsiTheme="minorHAnsi" w:cstheme="minorHAnsi"/>
          <w:sz w:val="22"/>
        </w:rPr>
        <w:t xml:space="preserve">Izpolnjen </w:t>
      </w:r>
      <w:r w:rsidRPr="00DE660C">
        <w:rPr>
          <w:rFonts w:asciiTheme="minorHAnsi" w:hAnsiTheme="minorHAnsi" w:cstheme="minorHAnsi"/>
          <w:b/>
          <w:sz w:val="22"/>
        </w:rPr>
        <w:t xml:space="preserve">obrazec ESPD </w:t>
      </w:r>
      <w:r w:rsidRPr="00DE660C">
        <w:rPr>
          <w:rFonts w:asciiTheme="minorHAnsi" w:hAnsiTheme="minorHAnsi" w:cstheme="minorHAnsi"/>
          <w:sz w:val="22"/>
        </w:rPr>
        <w:t>(v »Del III: Razlogi za izključitev, Oddelek C: Razlogi, povezani z insolventnostjo, nasprotjem interesov ali kršitvijo poklicnih pravil«)</w:t>
      </w:r>
      <w:r w:rsidRPr="00DE660C">
        <w:rPr>
          <w:rFonts w:asciiTheme="minorHAnsi" w:hAnsiTheme="minorHAnsi" w:cstheme="minorHAnsi"/>
          <w:b/>
          <w:sz w:val="22"/>
        </w:rPr>
        <w:t xml:space="preserve"> </w:t>
      </w:r>
      <w:r w:rsidRPr="00DE660C">
        <w:rPr>
          <w:rFonts w:asciiTheme="minorHAnsi" w:hAnsiTheme="minorHAnsi" w:cstheme="minorHAnsi"/>
          <w:sz w:val="22"/>
        </w:rPr>
        <w:t>za vse gospodarske subjekte v ponudbi.</w:t>
      </w:r>
    </w:p>
    <w:p w14:paraId="141ED651" w14:textId="77777777" w:rsidR="0029049B" w:rsidRPr="00DE660C" w:rsidRDefault="0029049B" w:rsidP="007C17E5">
      <w:pPr>
        <w:spacing w:line="240" w:lineRule="auto"/>
        <w:ind w:left="360"/>
        <w:rPr>
          <w:rFonts w:asciiTheme="minorHAnsi" w:hAnsiTheme="minorHAnsi" w:cstheme="minorHAnsi"/>
          <w:sz w:val="22"/>
        </w:rPr>
      </w:pPr>
    </w:p>
    <w:p w14:paraId="1DBE54C2" w14:textId="12FE4388" w:rsidR="00B51954" w:rsidRPr="00DE660C" w:rsidRDefault="00E57E15" w:rsidP="007C17E5">
      <w:pPr>
        <w:spacing w:line="240" w:lineRule="auto"/>
        <w:ind w:left="360"/>
        <w:rPr>
          <w:rFonts w:asciiTheme="minorHAnsi" w:hAnsiTheme="minorHAnsi" w:cstheme="minorHAnsi"/>
          <w:sz w:val="22"/>
        </w:rPr>
      </w:pPr>
      <w:r w:rsidRPr="00DE660C">
        <w:rPr>
          <w:rFonts w:asciiTheme="minorHAnsi" w:hAnsiTheme="minorHAnsi" w:cstheme="minorHAnsi"/>
          <w:sz w:val="22"/>
        </w:rPr>
        <w:t>Pogoj mora izpolnjevati vsak gospodarski subjekt, ki bo vključen v izvedbo javnega naročila, razen podizvajalci. Ponudnik potrdi izpolnitev pogoja s predložitvijo ESPD obrazca in vpogledom v javni register. Izpolnjevanje pogoja pod točko 2. bo naročnik preveril v lastnem arhivu spremljanja sklenjenih pogodb.</w:t>
      </w:r>
    </w:p>
    <w:p w14:paraId="13A65444" w14:textId="77777777" w:rsidR="00D96DA7" w:rsidRPr="00DE660C" w:rsidRDefault="0073283A" w:rsidP="007C17E5">
      <w:pPr>
        <w:pStyle w:val="Naslov3"/>
        <w:spacing w:line="240" w:lineRule="auto"/>
        <w:ind w:left="0" w:firstLine="0"/>
        <w:rPr>
          <w:rFonts w:asciiTheme="minorHAnsi" w:eastAsia="Calibri" w:hAnsiTheme="minorHAnsi" w:cstheme="minorHAnsi"/>
          <w:sz w:val="22"/>
          <w:szCs w:val="22"/>
        </w:rPr>
      </w:pPr>
      <w:bookmarkStart w:id="125" w:name="_Toc477161298"/>
      <w:bookmarkStart w:id="126" w:name="_Toc464638529"/>
      <w:bookmarkStart w:id="127" w:name="_Toc196299961"/>
      <w:bookmarkStart w:id="128" w:name="_Hlk162261865"/>
      <w:bookmarkStart w:id="129" w:name="_Toc336851742"/>
      <w:bookmarkStart w:id="130" w:name="_Toc336851790"/>
      <w:bookmarkEnd w:id="125"/>
      <w:bookmarkEnd w:id="126"/>
      <w:r w:rsidRPr="00DE660C">
        <w:rPr>
          <w:rFonts w:asciiTheme="minorHAnsi" w:hAnsiTheme="minorHAnsi" w:cstheme="minorHAnsi"/>
          <w:sz w:val="22"/>
          <w:szCs w:val="22"/>
        </w:rPr>
        <w:t>Pogoji za sodelovanje glede ustreznosti za opravljanje poklicne dejavnosti</w:t>
      </w:r>
      <w:bookmarkEnd w:id="127"/>
    </w:p>
    <w:p w14:paraId="11A85CB7" w14:textId="77777777" w:rsidR="00E62309" w:rsidRPr="00DE660C" w:rsidRDefault="00E62309" w:rsidP="007C17E5">
      <w:pPr>
        <w:spacing w:line="240" w:lineRule="auto"/>
        <w:ind w:left="426"/>
        <w:rPr>
          <w:rFonts w:asciiTheme="minorHAnsi" w:hAnsiTheme="minorHAnsi" w:cstheme="minorHAnsi"/>
          <w:sz w:val="22"/>
        </w:rPr>
      </w:pPr>
      <w:bookmarkStart w:id="131" w:name="_Hlk162261972"/>
      <w:bookmarkEnd w:id="128"/>
      <w:r w:rsidRPr="00DE660C">
        <w:rPr>
          <w:rFonts w:asciiTheme="minorHAnsi" w:hAnsiTheme="minorHAnsi" w:cstheme="minorHAns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bookmarkEnd w:id="131"/>
    <w:p w14:paraId="02F999F9" w14:textId="77777777" w:rsidR="00E62309" w:rsidRPr="00DE660C" w:rsidRDefault="00E62309" w:rsidP="007C17E5">
      <w:pPr>
        <w:spacing w:line="240" w:lineRule="auto"/>
        <w:rPr>
          <w:rFonts w:asciiTheme="minorHAnsi" w:hAnsiTheme="minorHAnsi" w:cstheme="minorHAnsi"/>
          <w:sz w:val="22"/>
        </w:rPr>
      </w:pPr>
    </w:p>
    <w:p w14:paraId="3C948F7E" w14:textId="77777777" w:rsidR="00E62309" w:rsidRPr="00DE660C" w:rsidRDefault="00E62309" w:rsidP="007C17E5">
      <w:pPr>
        <w:spacing w:line="240" w:lineRule="auto"/>
        <w:ind w:firstLine="426"/>
        <w:rPr>
          <w:rFonts w:asciiTheme="minorHAnsi" w:hAnsiTheme="minorHAnsi" w:cstheme="minorHAnsi"/>
          <w:sz w:val="22"/>
        </w:rPr>
      </w:pPr>
      <w:r w:rsidRPr="00DE660C">
        <w:rPr>
          <w:rFonts w:asciiTheme="minorHAnsi" w:hAnsiTheme="minorHAnsi" w:cstheme="minorHAnsi"/>
          <w:sz w:val="22"/>
        </w:rPr>
        <w:t>DOKAZILA:</w:t>
      </w:r>
    </w:p>
    <w:p w14:paraId="2A51AACC" w14:textId="77777777" w:rsidR="00E62309" w:rsidRPr="00DE660C" w:rsidRDefault="00E62309" w:rsidP="007C17E5">
      <w:pPr>
        <w:spacing w:line="240" w:lineRule="auto"/>
        <w:ind w:left="426"/>
        <w:rPr>
          <w:rFonts w:asciiTheme="minorHAnsi" w:hAnsiTheme="minorHAnsi" w:cstheme="minorHAnsi"/>
          <w:b/>
          <w:sz w:val="22"/>
        </w:rPr>
      </w:pPr>
      <w:r w:rsidRPr="00DE660C">
        <w:rPr>
          <w:rFonts w:asciiTheme="minorHAnsi" w:hAnsiTheme="minorHAnsi" w:cstheme="minorHAnsi"/>
          <w:sz w:val="22"/>
        </w:rPr>
        <w:t xml:space="preserve">Izpolnjen </w:t>
      </w:r>
      <w:r w:rsidRPr="00DE660C">
        <w:rPr>
          <w:rFonts w:asciiTheme="minorHAnsi" w:hAnsiTheme="minorHAnsi" w:cstheme="minorHAnsi"/>
          <w:b/>
          <w:sz w:val="22"/>
        </w:rPr>
        <w:t xml:space="preserve">obrazec ESPD </w:t>
      </w:r>
      <w:r w:rsidRPr="00DE660C">
        <w:rPr>
          <w:rFonts w:asciiTheme="minorHAnsi" w:hAnsiTheme="minorHAnsi" w:cstheme="minorHAnsi"/>
          <w:sz w:val="22"/>
        </w:rPr>
        <w:t>(v »Del IV: Pogoji za sodelovanje, Oddelek A: Ustreznost, Vpis v ustrezen poklicni register ALI Vpis v poslovni register«) s strani vseh gospodarskih subjektov v ponudbi</w:t>
      </w:r>
      <w:r w:rsidRPr="00DE660C">
        <w:rPr>
          <w:rFonts w:asciiTheme="minorHAnsi" w:hAnsiTheme="minorHAnsi" w:cstheme="minorHAnsi"/>
          <w:b/>
          <w:sz w:val="22"/>
        </w:rPr>
        <w:t>.</w:t>
      </w:r>
    </w:p>
    <w:p w14:paraId="1A120C4F" w14:textId="77777777" w:rsidR="00E62309" w:rsidRPr="00DE660C" w:rsidRDefault="00E62309" w:rsidP="007C17E5">
      <w:pPr>
        <w:spacing w:line="240" w:lineRule="auto"/>
        <w:ind w:left="426"/>
        <w:rPr>
          <w:rFonts w:asciiTheme="minorHAnsi" w:hAnsiTheme="minorHAnsi" w:cstheme="minorHAnsi"/>
          <w:b/>
          <w:sz w:val="22"/>
        </w:rPr>
      </w:pPr>
    </w:p>
    <w:p w14:paraId="416EEF04" w14:textId="0B337910" w:rsidR="00E62309" w:rsidRPr="00DE660C" w:rsidRDefault="00E62309" w:rsidP="007C17E5">
      <w:pPr>
        <w:spacing w:line="240" w:lineRule="auto"/>
        <w:ind w:left="426"/>
        <w:rPr>
          <w:rFonts w:asciiTheme="minorHAnsi" w:hAnsiTheme="minorHAnsi" w:cstheme="minorHAnsi"/>
          <w:sz w:val="22"/>
        </w:rPr>
      </w:pPr>
      <w:r w:rsidRPr="00DE660C">
        <w:rPr>
          <w:rFonts w:asciiTheme="minorHAnsi" w:hAnsiTheme="minorHAnsi" w:cstheme="minorHAnsi"/>
          <w:sz w:val="22"/>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DE660C">
        <w:rPr>
          <w:rFonts w:asciiTheme="minorHAnsi" w:hAnsiTheme="minorHAnsi" w:cstheme="minorHAnsi"/>
          <w:sz w:val="22"/>
        </w:rPr>
        <w:t>. Ponudnik lahko že sam ustrezno dokazilo priloži k ponudbi.</w:t>
      </w:r>
    </w:p>
    <w:p w14:paraId="0209D283" w14:textId="18D31EE2" w:rsidR="00CF64C5" w:rsidRPr="00DE660C" w:rsidRDefault="00CF64C5" w:rsidP="007C17E5">
      <w:pPr>
        <w:pStyle w:val="Naslov3"/>
        <w:spacing w:line="240" w:lineRule="auto"/>
        <w:rPr>
          <w:rFonts w:asciiTheme="minorHAnsi" w:hAnsiTheme="minorHAnsi" w:cstheme="minorHAnsi"/>
          <w:sz w:val="22"/>
          <w:szCs w:val="22"/>
        </w:rPr>
      </w:pPr>
      <w:bookmarkStart w:id="132" w:name="_Toc196299962"/>
      <w:r w:rsidRPr="00DE660C">
        <w:rPr>
          <w:rFonts w:asciiTheme="minorHAnsi" w:hAnsiTheme="minorHAnsi" w:cstheme="minorHAnsi"/>
          <w:sz w:val="22"/>
          <w:szCs w:val="22"/>
        </w:rPr>
        <w:t>Pogoji za sodelovanje glede ekonomskega in finančnega položaja</w:t>
      </w:r>
      <w:bookmarkEnd w:id="132"/>
    </w:p>
    <w:p w14:paraId="572DDC09" w14:textId="431626C4" w:rsidR="00CF64C5" w:rsidRPr="00DE660C" w:rsidRDefault="00CF64C5" w:rsidP="007C17E5">
      <w:pPr>
        <w:spacing w:line="240" w:lineRule="auto"/>
        <w:ind w:left="426"/>
        <w:rPr>
          <w:rFonts w:asciiTheme="minorHAnsi" w:hAnsiTheme="minorHAnsi" w:cstheme="minorHAnsi"/>
          <w:sz w:val="22"/>
        </w:rPr>
      </w:pPr>
      <w:r w:rsidRPr="00DE660C">
        <w:rPr>
          <w:rFonts w:asciiTheme="minorHAnsi" w:hAnsiTheme="minorHAnsi" w:cstheme="minorHAnsi"/>
          <w:sz w:val="22"/>
        </w:rPr>
        <w:t>Ponudnik v zadnjih šestih mesecih, šteto od dneva za oddajo ponudb nazaj, ne sme imeti blokiranega nobenega poslovnega računa.</w:t>
      </w:r>
    </w:p>
    <w:p w14:paraId="155F24B6" w14:textId="77777777" w:rsidR="00CF64C5" w:rsidRPr="00DE660C" w:rsidRDefault="00CF64C5" w:rsidP="007C17E5">
      <w:pPr>
        <w:spacing w:line="240" w:lineRule="auto"/>
        <w:ind w:left="426"/>
        <w:rPr>
          <w:rFonts w:asciiTheme="minorHAnsi" w:hAnsiTheme="minorHAnsi" w:cstheme="minorHAnsi"/>
          <w:sz w:val="22"/>
        </w:rPr>
      </w:pPr>
    </w:p>
    <w:p w14:paraId="7E102531" w14:textId="77777777" w:rsidR="00CF64C5" w:rsidRPr="00DE660C" w:rsidRDefault="00CF64C5" w:rsidP="007C17E5">
      <w:pPr>
        <w:spacing w:line="240" w:lineRule="auto"/>
        <w:ind w:left="426"/>
        <w:rPr>
          <w:rFonts w:asciiTheme="minorHAnsi" w:hAnsiTheme="minorHAnsi" w:cstheme="minorHAnsi"/>
          <w:sz w:val="22"/>
        </w:rPr>
      </w:pPr>
      <w:r w:rsidRPr="00DE660C">
        <w:rPr>
          <w:rFonts w:asciiTheme="minorHAnsi" w:hAnsiTheme="minorHAnsi" w:cstheme="minorHAnsi"/>
          <w:sz w:val="22"/>
        </w:rPr>
        <w:t>Izpolnjevanje pogoja je obvezno za vse gospodarske subjekte v ponudbi (tudi za podizvajalce in subjekte, katerih zmogljivosti namerava uporabiti ponudnik v skladu z 81. členom ZJN-3).</w:t>
      </w:r>
    </w:p>
    <w:p w14:paraId="4C6FC927" w14:textId="77777777" w:rsidR="00CF64C5" w:rsidRPr="00DE660C" w:rsidRDefault="00CF64C5" w:rsidP="007C17E5">
      <w:pPr>
        <w:spacing w:line="240" w:lineRule="auto"/>
        <w:ind w:left="426"/>
        <w:rPr>
          <w:rFonts w:asciiTheme="minorHAnsi" w:hAnsiTheme="minorHAnsi" w:cstheme="minorHAnsi"/>
          <w:sz w:val="22"/>
        </w:rPr>
      </w:pPr>
    </w:p>
    <w:p w14:paraId="7784BCD9" w14:textId="77777777" w:rsidR="00CF64C5" w:rsidRPr="00DE660C" w:rsidRDefault="00CF64C5" w:rsidP="007C17E5">
      <w:pPr>
        <w:spacing w:line="240" w:lineRule="auto"/>
        <w:ind w:left="426"/>
        <w:rPr>
          <w:rFonts w:asciiTheme="minorHAnsi" w:hAnsiTheme="minorHAnsi" w:cstheme="minorHAnsi"/>
          <w:sz w:val="22"/>
        </w:rPr>
      </w:pPr>
      <w:r w:rsidRPr="00DE660C">
        <w:rPr>
          <w:rFonts w:asciiTheme="minorHAnsi" w:hAnsiTheme="minorHAnsi" w:cstheme="minorHAnsi"/>
          <w:sz w:val="22"/>
        </w:rPr>
        <w:t>DOKAZILO:</w:t>
      </w:r>
    </w:p>
    <w:p w14:paraId="3A4DCF50" w14:textId="77777777" w:rsidR="00CF64C5" w:rsidRPr="00DE660C" w:rsidRDefault="00CF64C5" w:rsidP="007C17E5">
      <w:pPr>
        <w:spacing w:line="240" w:lineRule="auto"/>
        <w:ind w:left="426"/>
        <w:rPr>
          <w:rFonts w:asciiTheme="minorHAnsi" w:hAnsiTheme="minorHAnsi" w:cstheme="minorHAnsi"/>
          <w:sz w:val="22"/>
        </w:rPr>
      </w:pPr>
      <w:r w:rsidRPr="00DE660C">
        <w:rPr>
          <w:rFonts w:asciiTheme="minorHAnsi" w:hAnsiTheme="minorHAnsi" w:cstheme="minorHAnsi"/>
          <w:sz w:val="22"/>
        </w:rPr>
        <w:t>Izpolnjen obrazec ESPD (v »Del IV: Pogoji za sodelovanje, Oddelek B: Ekonomski in finančni položaj, druge ekonomske ali finančne zahteve«) s strani vseh gospodarskih subjektov v ponudbi.</w:t>
      </w:r>
    </w:p>
    <w:p w14:paraId="5616FAEA" w14:textId="77777777" w:rsidR="00CF64C5" w:rsidRPr="00DE660C" w:rsidRDefault="00CF64C5" w:rsidP="007C17E5">
      <w:pPr>
        <w:spacing w:line="240" w:lineRule="auto"/>
        <w:ind w:left="426"/>
        <w:rPr>
          <w:rFonts w:asciiTheme="minorHAnsi" w:hAnsiTheme="minorHAnsi" w:cstheme="minorHAnsi"/>
          <w:sz w:val="22"/>
        </w:rPr>
      </w:pPr>
    </w:p>
    <w:p w14:paraId="2C6883B0" w14:textId="4E32328D" w:rsidR="00E31454" w:rsidRPr="00DE660C" w:rsidRDefault="00CF64C5" w:rsidP="00E67E4C">
      <w:pPr>
        <w:spacing w:line="240" w:lineRule="auto"/>
        <w:ind w:left="426"/>
        <w:rPr>
          <w:rFonts w:asciiTheme="minorHAnsi" w:hAnsiTheme="minorHAnsi" w:cstheme="minorHAnsi"/>
          <w:sz w:val="22"/>
        </w:rPr>
      </w:pPr>
      <w:r w:rsidRPr="00DE660C">
        <w:rPr>
          <w:rFonts w:asciiTheme="minorHAnsi" w:hAnsiTheme="minorHAnsi" w:cstheme="minorHAnsi"/>
          <w:sz w:val="22"/>
        </w:rPr>
        <w:t>Naročnik si pridržuje pravico, da preveri obstoj in vsebino navedb v ponudbi, v kolikor se bo pojavil dvom o resničnosti ponudnikovih izjav. V ta namen bo lahko naročnik od gospodarskega subjekta zahteval potrdila bank o neblokadi računov ali S.BON-1 ali S.BON-1/P oziroma drugo ustrezno potrdilo, ki ne sme biti starejše od dneva objave javnega naročila.</w:t>
      </w:r>
    </w:p>
    <w:p w14:paraId="6978E243" w14:textId="77777777" w:rsidR="00E31454" w:rsidRPr="00DE660C" w:rsidRDefault="00E31454" w:rsidP="007C17E5">
      <w:pPr>
        <w:spacing w:line="240" w:lineRule="auto"/>
        <w:rPr>
          <w:rFonts w:asciiTheme="minorHAnsi" w:hAnsiTheme="minorHAnsi" w:cstheme="minorHAnsi"/>
          <w:sz w:val="22"/>
        </w:rPr>
      </w:pPr>
    </w:p>
    <w:p w14:paraId="5317368E" w14:textId="0040B7E1" w:rsidR="00A80829" w:rsidRPr="00DE660C" w:rsidRDefault="00ED7AB5" w:rsidP="007C17E5">
      <w:pPr>
        <w:pStyle w:val="Naslov1"/>
        <w:shd w:val="clear" w:color="auto" w:fill="BDD6EE" w:themeFill="accent5" w:themeFillTint="66"/>
        <w:spacing w:line="240" w:lineRule="auto"/>
        <w:rPr>
          <w:rFonts w:asciiTheme="minorHAnsi" w:hAnsiTheme="minorHAnsi" w:cstheme="minorHAnsi"/>
          <w:caps w:val="0"/>
          <w:sz w:val="22"/>
          <w:szCs w:val="22"/>
        </w:rPr>
      </w:pPr>
      <w:bookmarkStart w:id="133" w:name="_Toc464638533"/>
      <w:bookmarkStart w:id="134" w:name="_Toc464638539"/>
      <w:bookmarkStart w:id="135" w:name="_Toc464638541"/>
      <w:bookmarkStart w:id="136" w:name="_Toc464638544"/>
      <w:bookmarkStart w:id="137" w:name="_Toc464638546"/>
      <w:bookmarkStart w:id="138" w:name="_Toc336851744"/>
      <w:bookmarkStart w:id="139" w:name="_Toc336851792"/>
      <w:bookmarkStart w:id="140" w:name="_Toc196299963"/>
      <w:bookmarkEnd w:id="129"/>
      <w:bookmarkEnd w:id="130"/>
      <w:bookmarkEnd w:id="133"/>
      <w:bookmarkEnd w:id="134"/>
      <w:bookmarkEnd w:id="135"/>
      <w:bookmarkEnd w:id="136"/>
      <w:bookmarkEnd w:id="137"/>
      <w:r w:rsidRPr="00DE660C">
        <w:rPr>
          <w:rFonts w:asciiTheme="minorHAnsi" w:hAnsiTheme="minorHAnsi" w:cstheme="minorHAnsi"/>
          <w:caps w:val="0"/>
          <w:sz w:val="22"/>
          <w:szCs w:val="22"/>
        </w:rPr>
        <w:t>MERILA</w:t>
      </w:r>
      <w:bookmarkEnd w:id="138"/>
      <w:bookmarkEnd w:id="139"/>
      <w:bookmarkEnd w:id="140"/>
    </w:p>
    <w:p w14:paraId="5F59DF26" w14:textId="0E8A77CC" w:rsidR="00064994" w:rsidRPr="00DE660C" w:rsidRDefault="00064994" w:rsidP="00064994">
      <w:pPr>
        <w:rPr>
          <w:rFonts w:asciiTheme="minorHAnsi" w:hAnsiTheme="minorHAnsi" w:cstheme="minorHAnsi"/>
          <w:sz w:val="22"/>
        </w:rPr>
      </w:pPr>
      <w:r w:rsidRPr="00DE660C">
        <w:rPr>
          <w:rFonts w:asciiTheme="minorHAnsi" w:hAnsiTheme="minorHAnsi" w:cstheme="minorHAnsi"/>
          <w:sz w:val="22"/>
        </w:rPr>
        <w:t>Merilo za izbor najugodnejšega ponudnika v drugi fazi (oddaja posameznih javnih naročil)  je ekonomsko najugodnejša ponudba za posamezno kategorijo</w:t>
      </w:r>
    </w:p>
    <w:p w14:paraId="3448713A" w14:textId="559295D2" w:rsidR="008D1A0A" w:rsidRPr="00DE660C" w:rsidRDefault="00064994" w:rsidP="0040279C">
      <w:pPr>
        <w:numPr>
          <w:ilvl w:val="0"/>
          <w:numId w:val="21"/>
        </w:numPr>
        <w:rPr>
          <w:rFonts w:asciiTheme="minorHAnsi" w:hAnsiTheme="minorHAnsi" w:cstheme="minorHAnsi"/>
          <w:sz w:val="22"/>
        </w:rPr>
      </w:pPr>
      <w:r w:rsidRPr="00DE660C">
        <w:rPr>
          <w:rFonts w:asciiTheme="minorHAnsi" w:hAnsiTheme="minorHAnsi" w:cstheme="minorHAnsi"/>
          <w:sz w:val="22"/>
        </w:rPr>
        <w:t>določena na podlagi najnižje ponudbene cene za vso količino v EUR z DDV za posamezno kategorijo.</w:t>
      </w:r>
      <w:r w:rsidR="008D1A0A" w:rsidRPr="00DE660C">
        <w:rPr>
          <w:rFonts w:asciiTheme="minorHAnsi" w:hAnsiTheme="minorHAnsi" w:cstheme="minorHAnsi"/>
          <w:sz w:val="22"/>
        </w:rPr>
        <w:t xml:space="preserve"> </w:t>
      </w:r>
    </w:p>
    <w:p w14:paraId="55AC8891" w14:textId="536C8F02" w:rsidR="00E66CA1" w:rsidRPr="00DE660C" w:rsidRDefault="00E66CA1" w:rsidP="007C17E5">
      <w:pPr>
        <w:autoSpaceDE w:val="0"/>
        <w:autoSpaceDN w:val="0"/>
        <w:adjustRightInd w:val="0"/>
        <w:spacing w:line="240" w:lineRule="auto"/>
        <w:rPr>
          <w:rFonts w:asciiTheme="minorHAnsi" w:hAnsiTheme="minorHAnsi" w:cstheme="minorHAnsi"/>
          <w:sz w:val="22"/>
        </w:rPr>
      </w:pPr>
    </w:p>
    <w:p w14:paraId="3B620A12" w14:textId="6FDDA7A9" w:rsidR="00926067" w:rsidRPr="00DE660C" w:rsidRDefault="00926067" w:rsidP="00926067">
      <w:pPr>
        <w:autoSpaceDE w:val="0"/>
        <w:autoSpaceDN w:val="0"/>
        <w:adjustRightInd w:val="0"/>
        <w:spacing w:line="240" w:lineRule="auto"/>
        <w:rPr>
          <w:rFonts w:asciiTheme="minorHAnsi" w:hAnsiTheme="minorHAnsi" w:cstheme="minorHAnsi"/>
          <w:sz w:val="22"/>
        </w:rPr>
      </w:pPr>
      <w:r w:rsidRPr="00DE660C">
        <w:rPr>
          <w:rFonts w:asciiTheme="minorHAnsi" w:hAnsiTheme="minorHAnsi" w:cstheme="minorHAnsi"/>
          <w:sz w:val="22"/>
        </w:rPr>
        <w:t>Ponudniki ponujeno ceno vnesejo v vnaprej pripravljen predračun s strani naročnika »Ponudbeni predračun«, ali EOPC obrazec (elektonska oddaja ponudbenih cen),  ki bo del posameznega povpraševanja. Naročnik bo ocenil skupno ponudbeno vrednost (v EUR z DDV) iz ponudbenega predračuna za vse postavke posamezne kategorije.</w:t>
      </w:r>
    </w:p>
    <w:p w14:paraId="06B7270E" w14:textId="77777777" w:rsidR="00926067" w:rsidRPr="00DE660C" w:rsidRDefault="00926067" w:rsidP="007C17E5">
      <w:pPr>
        <w:autoSpaceDE w:val="0"/>
        <w:autoSpaceDN w:val="0"/>
        <w:adjustRightInd w:val="0"/>
        <w:spacing w:line="240" w:lineRule="auto"/>
        <w:rPr>
          <w:rFonts w:asciiTheme="minorHAnsi" w:hAnsiTheme="minorHAnsi" w:cstheme="minorHAnsi"/>
          <w:sz w:val="22"/>
        </w:rPr>
      </w:pPr>
    </w:p>
    <w:p w14:paraId="313A8954" w14:textId="57F54516" w:rsidR="00562109" w:rsidRPr="00DE660C"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141" w:name="_Toc196299964"/>
      <w:r w:rsidRPr="00DE660C">
        <w:rPr>
          <w:rFonts w:asciiTheme="minorHAnsi" w:hAnsiTheme="minorHAnsi" w:cstheme="minorHAnsi"/>
          <w:caps w:val="0"/>
          <w:sz w:val="22"/>
          <w:szCs w:val="22"/>
        </w:rPr>
        <w:t>P</w:t>
      </w:r>
      <w:r w:rsidR="00064994" w:rsidRPr="00DE660C">
        <w:rPr>
          <w:rFonts w:asciiTheme="minorHAnsi" w:hAnsiTheme="minorHAnsi" w:cstheme="minorHAnsi"/>
          <w:caps w:val="0"/>
          <w:sz w:val="22"/>
          <w:szCs w:val="22"/>
        </w:rPr>
        <w:t>RIJAV</w:t>
      </w:r>
      <w:r w:rsidR="0040279C" w:rsidRPr="00DE660C">
        <w:rPr>
          <w:rFonts w:asciiTheme="minorHAnsi" w:hAnsiTheme="minorHAnsi" w:cstheme="minorHAnsi"/>
          <w:caps w:val="0"/>
          <w:sz w:val="22"/>
          <w:szCs w:val="22"/>
        </w:rPr>
        <w:t>A</w:t>
      </w:r>
      <w:bookmarkEnd w:id="141"/>
    </w:p>
    <w:p w14:paraId="2DB3356E" w14:textId="74B6F3B7" w:rsidR="00120550" w:rsidRPr="00DE660C" w:rsidRDefault="00C27228" w:rsidP="007C17E5">
      <w:pPr>
        <w:pStyle w:val="Naslov2"/>
        <w:spacing w:line="240" w:lineRule="auto"/>
        <w:rPr>
          <w:rFonts w:asciiTheme="minorHAnsi" w:hAnsiTheme="minorHAnsi" w:cstheme="minorHAnsi"/>
          <w:sz w:val="22"/>
          <w:szCs w:val="22"/>
        </w:rPr>
      </w:pPr>
      <w:bookmarkStart w:id="142" w:name="_Toc336851746"/>
      <w:bookmarkStart w:id="143" w:name="_Toc336851794"/>
      <w:bookmarkStart w:id="144" w:name="_Toc196299965"/>
      <w:r w:rsidRPr="00DE660C">
        <w:rPr>
          <w:rFonts w:asciiTheme="minorHAnsi" w:hAnsiTheme="minorHAnsi" w:cstheme="minorHAnsi"/>
          <w:sz w:val="22"/>
          <w:szCs w:val="22"/>
        </w:rPr>
        <w:t xml:space="preserve">. </w:t>
      </w:r>
      <w:r w:rsidR="00ED7AB5" w:rsidRPr="00DE660C">
        <w:rPr>
          <w:rFonts w:asciiTheme="minorHAnsi" w:hAnsiTheme="minorHAnsi" w:cstheme="minorHAnsi"/>
          <w:sz w:val="22"/>
          <w:szCs w:val="22"/>
        </w:rPr>
        <w:t>P</w:t>
      </w:r>
      <w:r w:rsidR="00064994" w:rsidRPr="00DE660C">
        <w:rPr>
          <w:rFonts w:asciiTheme="minorHAnsi" w:hAnsiTheme="minorHAnsi" w:cstheme="minorHAnsi"/>
          <w:sz w:val="22"/>
          <w:szCs w:val="22"/>
        </w:rPr>
        <w:t>RIJAVNA</w:t>
      </w:r>
      <w:r w:rsidR="00120550" w:rsidRPr="00DE660C">
        <w:rPr>
          <w:rFonts w:asciiTheme="minorHAnsi" w:hAnsiTheme="minorHAnsi" w:cstheme="minorHAnsi"/>
          <w:sz w:val="22"/>
          <w:szCs w:val="22"/>
        </w:rPr>
        <w:t xml:space="preserve"> dokumentacija</w:t>
      </w:r>
      <w:bookmarkEnd w:id="142"/>
      <w:bookmarkEnd w:id="143"/>
      <w:r w:rsidR="00064994" w:rsidRPr="00DE660C">
        <w:rPr>
          <w:rFonts w:asciiTheme="minorHAnsi" w:hAnsiTheme="minorHAnsi" w:cstheme="minorHAnsi"/>
          <w:sz w:val="22"/>
          <w:szCs w:val="22"/>
        </w:rPr>
        <w:t xml:space="preserve"> (prva faza)</w:t>
      </w:r>
      <w:bookmarkEnd w:id="144"/>
    </w:p>
    <w:p w14:paraId="6A958C03" w14:textId="77777777"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DE660C" w:rsidRDefault="007E7713" w:rsidP="007C17E5">
      <w:pPr>
        <w:spacing w:line="240" w:lineRule="auto"/>
        <w:rPr>
          <w:rFonts w:asciiTheme="minorHAnsi" w:hAnsiTheme="minorHAnsi" w:cstheme="minorHAnsi"/>
          <w:sz w:val="22"/>
        </w:rPr>
      </w:pPr>
    </w:p>
    <w:p w14:paraId="78AD1F35" w14:textId="77777777"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Ponudniki morajo v ponudbi predložiti pravilno izpolnjene razpisne obrazce, vzorce ter druge zahtevane dokumente. </w:t>
      </w:r>
    </w:p>
    <w:p w14:paraId="249337E8" w14:textId="77777777"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Pri elektronski oddaji ponudbe se kot original štejejo tudi dokumenti, ki so podpisani (verificirani) z elektronskim podpisom (certifikatom). </w:t>
      </w:r>
    </w:p>
    <w:p w14:paraId="3ED4784D" w14:textId="77777777"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Ponudba ne sme vsebovati nobenih sprememb in dodatkov, ki niso v skladu z razpisno dokumentacijo. </w:t>
      </w:r>
    </w:p>
    <w:p w14:paraId="78180493" w14:textId="77777777" w:rsidR="007E7713" w:rsidRPr="00DE660C" w:rsidRDefault="007E7713" w:rsidP="007C17E5">
      <w:pPr>
        <w:spacing w:line="240" w:lineRule="auto"/>
        <w:rPr>
          <w:rFonts w:asciiTheme="minorHAnsi" w:hAnsiTheme="minorHAnsi" w:cstheme="minorHAnsi"/>
          <w:sz w:val="22"/>
        </w:rPr>
      </w:pPr>
    </w:p>
    <w:p w14:paraId="4C747D1A" w14:textId="3E7AEE47"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Ponudnik mora predložiti ponudbo na priloženih obrazcih:</w:t>
      </w:r>
    </w:p>
    <w:p w14:paraId="0B62142A" w14:textId="0BB32478" w:rsidR="00064994" w:rsidRPr="00DE660C" w:rsidRDefault="00064994" w:rsidP="00064994">
      <w:pPr>
        <w:tabs>
          <w:tab w:val="left" w:pos="1330"/>
        </w:tabs>
        <w:spacing w:line="240" w:lineRule="auto"/>
        <w:rPr>
          <w:rFonts w:asciiTheme="minorHAnsi" w:hAnsiTheme="minorHAnsi" w:cstheme="minorHAnsi"/>
          <w:sz w:val="22"/>
        </w:rPr>
      </w:pPr>
      <w:r w:rsidRPr="00DE660C">
        <w:rPr>
          <w:rFonts w:asciiTheme="minorHAnsi" w:hAnsiTheme="minorHAnsi" w:cstheme="minorHAnsi"/>
          <w:sz w:val="22"/>
        </w:rPr>
        <w:tab/>
      </w:r>
    </w:p>
    <w:p w14:paraId="39B32E42" w14:textId="0EF3AEF2" w:rsidR="007E7713" w:rsidRPr="00DE660C" w:rsidRDefault="007E7713" w:rsidP="00AD770E">
      <w:pPr>
        <w:pStyle w:val="Odstavekseznama"/>
        <w:numPr>
          <w:ilvl w:val="0"/>
          <w:numId w:val="12"/>
        </w:numPr>
        <w:spacing w:line="240" w:lineRule="auto"/>
        <w:rPr>
          <w:rFonts w:asciiTheme="minorHAnsi" w:hAnsiTheme="minorHAnsi" w:cstheme="minorHAnsi"/>
          <w:sz w:val="22"/>
        </w:rPr>
      </w:pPr>
      <w:r w:rsidRPr="00DE660C">
        <w:rPr>
          <w:rFonts w:asciiTheme="minorHAnsi" w:hAnsiTheme="minorHAnsi" w:cstheme="minorHAnsi"/>
          <w:sz w:val="22"/>
        </w:rPr>
        <w:t>Obr</w:t>
      </w:r>
      <w:r w:rsidR="00ED4D38" w:rsidRPr="00DE660C">
        <w:rPr>
          <w:rFonts w:asciiTheme="minorHAnsi" w:hAnsiTheme="minorHAnsi" w:cstheme="minorHAnsi"/>
          <w:sz w:val="22"/>
        </w:rPr>
        <w:t xml:space="preserve"> </w:t>
      </w:r>
      <w:r w:rsidRPr="00DE660C">
        <w:rPr>
          <w:rFonts w:asciiTheme="minorHAnsi" w:hAnsiTheme="minorHAnsi" w:cstheme="minorHAnsi"/>
          <w:sz w:val="22"/>
        </w:rPr>
        <w:t>-</w:t>
      </w:r>
      <w:r w:rsidR="00ED4D38" w:rsidRPr="00DE660C">
        <w:rPr>
          <w:rFonts w:asciiTheme="minorHAnsi" w:hAnsiTheme="minorHAnsi" w:cstheme="minorHAnsi"/>
          <w:sz w:val="22"/>
        </w:rPr>
        <w:t xml:space="preserve"> </w:t>
      </w:r>
      <w:r w:rsidRPr="00DE660C">
        <w:rPr>
          <w:rFonts w:asciiTheme="minorHAnsi" w:hAnsiTheme="minorHAnsi" w:cstheme="minorHAnsi"/>
          <w:sz w:val="22"/>
        </w:rPr>
        <w:t>A1 Podatki o ponudniku</w:t>
      </w:r>
    </w:p>
    <w:p w14:paraId="3CF04900" w14:textId="1AFB7587" w:rsidR="007E7713" w:rsidRPr="00DE660C" w:rsidRDefault="007E7713" w:rsidP="00AD770E">
      <w:pPr>
        <w:pStyle w:val="Odstavekseznama"/>
        <w:numPr>
          <w:ilvl w:val="0"/>
          <w:numId w:val="12"/>
        </w:numPr>
        <w:spacing w:line="240" w:lineRule="auto"/>
        <w:rPr>
          <w:rFonts w:asciiTheme="minorHAnsi" w:hAnsiTheme="minorHAnsi" w:cstheme="minorHAnsi"/>
          <w:sz w:val="22"/>
        </w:rPr>
      </w:pPr>
      <w:r w:rsidRPr="00DE660C">
        <w:rPr>
          <w:rFonts w:asciiTheme="minorHAnsi" w:hAnsiTheme="minorHAnsi" w:cstheme="minorHAnsi"/>
          <w:sz w:val="22"/>
        </w:rPr>
        <w:t>Obr</w:t>
      </w:r>
      <w:r w:rsidR="00ED4D38" w:rsidRPr="00DE660C">
        <w:rPr>
          <w:rFonts w:asciiTheme="minorHAnsi" w:hAnsiTheme="minorHAnsi" w:cstheme="minorHAnsi"/>
          <w:sz w:val="22"/>
        </w:rPr>
        <w:t xml:space="preserve"> </w:t>
      </w:r>
      <w:r w:rsidRPr="00DE660C">
        <w:rPr>
          <w:rFonts w:asciiTheme="minorHAnsi" w:hAnsiTheme="minorHAnsi" w:cstheme="minorHAnsi"/>
          <w:sz w:val="22"/>
        </w:rPr>
        <w:t>-</w:t>
      </w:r>
      <w:r w:rsidR="00E01A30" w:rsidRPr="00DE660C">
        <w:rPr>
          <w:rFonts w:asciiTheme="minorHAnsi" w:hAnsiTheme="minorHAnsi" w:cstheme="minorHAnsi"/>
          <w:sz w:val="22"/>
        </w:rPr>
        <w:t xml:space="preserve"> </w:t>
      </w:r>
      <w:r w:rsidRPr="00DE660C">
        <w:rPr>
          <w:rFonts w:asciiTheme="minorHAnsi" w:hAnsiTheme="minorHAnsi" w:cstheme="minorHAnsi"/>
          <w:sz w:val="22"/>
        </w:rPr>
        <w:t>C1 izjava ponudnika o udeležbi v lastništvu</w:t>
      </w:r>
    </w:p>
    <w:p w14:paraId="14410494" w14:textId="366D719B" w:rsidR="00173E5B" w:rsidRPr="00DE660C" w:rsidRDefault="00173E5B" w:rsidP="00AD770E">
      <w:pPr>
        <w:pStyle w:val="Odstavekseznama"/>
        <w:numPr>
          <w:ilvl w:val="0"/>
          <w:numId w:val="12"/>
        </w:numPr>
        <w:spacing w:line="240" w:lineRule="auto"/>
        <w:rPr>
          <w:rFonts w:asciiTheme="minorHAnsi" w:hAnsiTheme="minorHAnsi" w:cstheme="minorHAnsi"/>
          <w:sz w:val="22"/>
        </w:rPr>
      </w:pPr>
      <w:r w:rsidRPr="00DE660C">
        <w:rPr>
          <w:rFonts w:asciiTheme="minorHAnsi" w:hAnsiTheme="minorHAnsi" w:cstheme="minorHAnsi"/>
          <w:sz w:val="22"/>
        </w:rPr>
        <w:t>Obr</w:t>
      </w:r>
      <w:r w:rsidR="00ED4D38" w:rsidRPr="00DE660C">
        <w:rPr>
          <w:rFonts w:asciiTheme="minorHAnsi" w:hAnsiTheme="minorHAnsi" w:cstheme="minorHAnsi"/>
          <w:sz w:val="22"/>
        </w:rPr>
        <w:t xml:space="preserve"> </w:t>
      </w:r>
      <w:r w:rsidRPr="00DE660C">
        <w:rPr>
          <w:rFonts w:asciiTheme="minorHAnsi" w:hAnsiTheme="minorHAnsi" w:cstheme="minorHAnsi"/>
          <w:sz w:val="22"/>
        </w:rPr>
        <w:t>-</w:t>
      </w:r>
      <w:r w:rsidR="00ED4D38" w:rsidRPr="00DE660C">
        <w:rPr>
          <w:rFonts w:asciiTheme="minorHAnsi" w:hAnsiTheme="minorHAnsi" w:cstheme="minorHAnsi"/>
          <w:sz w:val="22"/>
        </w:rPr>
        <w:t xml:space="preserve"> </w:t>
      </w:r>
      <w:r w:rsidRPr="00DE660C">
        <w:rPr>
          <w:rFonts w:asciiTheme="minorHAnsi" w:hAnsiTheme="minorHAnsi" w:cstheme="minorHAnsi"/>
          <w:sz w:val="22"/>
        </w:rPr>
        <w:t>C</w:t>
      </w:r>
      <w:r w:rsidR="00ED4D38" w:rsidRPr="00DE660C">
        <w:rPr>
          <w:rFonts w:asciiTheme="minorHAnsi" w:hAnsiTheme="minorHAnsi" w:cstheme="minorHAnsi"/>
          <w:sz w:val="22"/>
        </w:rPr>
        <w:t>2</w:t>
      </w:r>
      <w:r w:rsidRPr="00DE660C">
        <w:rPr>
          <w:rFonts w:asciiTheme="minorHAnsi" w:hAnsiTheme="minorHAnsi" w:cstheme="minorHAnsi"/>
          <w:sz w:val="22"/>
        </w:rPr>
        <w:t xml:space="preserve"> izjava podizvajalca, če ponudnik nastopa s podizvajalci</w:t>
      </w:r>
    </w:p>
    <w:p w14:paraId="3722CFEA" w14:textId="38EBE933" w:rsidR="00173E5B" w:rsidRPr="00DE660C" w:rsidRDefault="00173E5B" w:rsidP="00AD770E">
      <w:pPr>
        <w:pStyle w:val="Odstavekseznama"/>
        <w:numPr>
          <w:ilvl w:val="0"/>
          <w:numId w:val="12"/>
        </w:numPr>
        <w:spacing w:line="240" w:lineRule="auto"/>
        <w:rPr>
          <w:rFonts w:asciiTheme="minorHAnsi" w:hAnsiTheme="minorHAnsi" w:cstheme="minorHAnsi"/>
          <w:sz w:val="22"/>
        </w:rPr>
      </w:pPr>
      <w:r w:rsidRPr="00DE660C">
        <w:rPr>
          <w:rFonts w:asciiTheme="minorHAnsi" w:hAnsiTheme="minorHAnsi" w:cstheme="minorHAnsi"/>
          <w:sz w:val="22"/>
        </w:rPr>
        <w:t>ESPD</w:t>
      </w:r>
      <w:r w:rsidR="00ED4D38" w:rsidRPr="00DE660C">
        <w:rPr>
          <w:rFonts w:asciiTheme="minorHAnsi" w:hAnsiTheme="minorHAnsi" w:cstheme="minorHAnsi"/>
          <w:sz w:val="22"/>
        </w:rPr>
        <w:t xml:space="preserve"> -</w:t>
      </w:r>
      <w:r w:rsidRPr="00DE660C">
        <w:rPr>
          <w:rFonts w:asciiTheme="minorHAnsi" w:hAnsiTheme="minorHAnsi" w:cstheme="minorHAnsi"/>
          <w:sz w:val="22"/>
        </w:rPr>
        <w:t xml:space="preserve"> </w:t>
      </w:r>
      <w:r w:rsidR="00ED4D38" w:rsidRPr="00DE660C">
        <w:rPr>
          <w:rFonts w:asciiTheme="minorHAnsi" w:hAnsiTheme="minorHAnsi" w:cstheme="minorHAnsi"/>
          <w:sz w:val="22"/>
        </w:rPr>
        <w:t xml:space="preserve">Enotni evropski dokument v zvezi z oddajo javnega naročila  </w:t>
      </w:r>
    </w:p>
    <w:p w14:paraId="5DD751AB" w14:textId="46E5F93C" w:rsidR="00064994" w:rsidRPr="00DE660C" w:rsidRDefault="00064994" w:rsidP="00C0112B">
      <w:pPr>
        <w:pStyle w:val="Odstavekseznama"/>
        <w:numPr>
          <w:ilvl w:val="0"/>
          <w:numId w:val="12"/>
        </w:numPr>
        <w:rPr>
          <w:rFonts w:asciiTheme="minorHAnsi" w:hAnsiTheme="minorHAnsi" w:cstheme="minorHAnsi"/>
          <w:sz w:val="22"/>
        </w:rPr>
      </w:pPr>
      <w:r w:rsidRPr="00DE660C">
        <w:rPr>
          <w:rFonts w:asciiTheme="minorHAnsi" w:hAnsiTheme="minorHAnsi" w:cstheme="minorHAnsi"/>
          <w:bCs/>
          <w:sz w:val="22"/>
        </w:rPr>
        <w:t>Morebitna</w:t>
      </w:r>
      <w:r w:rsidRPr="00DE660C">
        <w:rPr>
          <w:rFonts w:asciiTheme="minorHAnsi" w:hAnsiTheme="minorHAnsi" w:cstheme="minorHAnsi"/>
          <w:b/>
          <w:sz w:val="22"/>
        </w:rPr>
        <w:t xml:space="preserve"> dokazila</w:t>
      </w:r>
      <w:r w:rsidRPr="00DE660C">
        <w:rPr>
          <w:rFonts w:asciiTheme="minorHAnsi" w:hAnsiTheme="minorHAnsi" w:cstheme="minorHAnsi"/>
          <w:sz w:val="22"/>
        </w:rPr>
        <w:t xml:space="preserve"> v zvezi z izpolnjevanjem pogojev za sodelovanje iz točk npr. 9.1.2. do 9.1.</w:t>
      </w:r>
      <w:r w:rsidR="00C0112B" w:rsidRPr="00DE660C">
        <w:rPr>
          <w:rFonts w:asciiTheme="minorHAnsi" w:hAnsiTheme="minorHAnsi" w:cstheme="minorHAnsi"/>
          <w:sz w:val="22"/>
        </w:rPr>
        <w:t>4</w:t>
      </w:r>
      <w:r w:rsidRPr="00DE660C">
        <w:rPr>
          <w:rFonts w:asciiTheme="minorHAnsi" w:hAnsiTheme="minorHAnsi" w:cstheme="minorHAnsi"/>
          <w:sz w:val="22"/>
        </w:rPr>
        <w:t xml:space="preserve"> teh navodil</w:t>
      </w:r>
      <w:r w:rsidR="00417BF3" w:rsidRPr="00DE660C">
        <w:rPr>
          <w:rFonts w:asciiTheme="minorHAnsi" w:hAnsiTheme="minorHAnsi" w:cstheme="minorHAnsi"/>
          <w:sz w:val="22"/>
        </w:rPr>
        <w:t xml:space="preserve"> </w:t>
      </w:r>
      <w:r w:rsidR="000B707B" w:rsidRPr="00DE660C">
        <w:rPr>
          <w:rFonts w:asciiTheme="minorHAnsi" w:hAnsiTheme="minorHAnsi" w:cstheme="minorHAnsi"/>
          <w:sz w:val="22"/>
        </w:rPr>
        <w:t xml:space="preserve"> (2.faza)</w:t>
      </w:r>
    </w:p>
    <w:p w14:paraId="52A66091" w14:textId="1B2D678B" w:rsidR="00C0112B" w:rsidRPr="00DE660C" w:rsidRDefault="00C0112B" w:rsidP="00C0112B">
      <w:pPr>
        <w:pStyle w:val="Odstavekseznama"/>
        <w:numPr>
          <w:ilvl w:val="0"/>
          <w:numId w:val="12"/>
        </w:numPr>
        <w:rPr>
          <w:rFonts w:asciiTheme="minorHAnsi" w:hAnsiTheme="minorHAnsi" w:cstheme="minorHAnsi"/>
          <w:sz w:val="22"/>
        </w:rPr>
      </w:pPr>
      <w:r w:rsidRPr="00DE660C">
        <w:rPr>
          <w:rFonts w:asciiTheme="minorHAnsi" w:hAnsiTheme="minorHAnsi" w:cstheme="minorHAnsi"/>
          <w:sz w:val="22"/>
        </w:rPr>
        <w:t>Morebitni drugi dokumenti v primeru, ko je v dokumentaciji v zvezi z oddajo javnega naročila, s popravki le-te, dodatnimi pojasnili ali popravki objave zahtevana dodatna dokumentacija</w:t>
      </w:r>
      <w:r w:rsidR="000B707B" w:rsidRPr="00DE660C">
        <w:rPr>
          <w:rFonts w:asciiTheme="minorHAnsi" w:hAnsiTheme="minorHAnsi" w:cstheme="minorHAnsi"/>
          <w:sz w:val="22"/>
        </w:rPr>
        <w:t xml:space="preserve"> (2.faza).</w:t>
      </w:r>
    </w:p>
    <w:p w14:paraId="28BBD942" w14:textId="77777777" w:rsidR="00ED4D38" w:rsidRPr="00DE660C" w:rsidRDefault="00ED4D38" w:rsidP="00C0112B">
      <w:pPr>
        <w:spacing w:line="240" w:lineRule="auto"/>
        <w:rPr>
          <w:rFonts w:asciiTheme="minorHAnsi" w:hAnsiTheme="minorHAnsi" w:cstheme="minorHAnsi"/>
          <w:sz w:val="22"/>
        </w:rPr>
      </w:pPr>
    </w:p>
    <w:p w14:paraId="08E9B353" w14:textId="77777777"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DE660C" w:rsidRDefault="007E7713" w:rsidP="007C17E5">
      <w:pPr>
        <w:spacing w:line="240" w:lineRule="auto"/>
        <w:rPr>
          <w:rFonts w:asciiTheme="minorHAnsi" w:hAnsiTheme="minorHAnsi" w:cstheme="minorHAnsi"/>
          <w:sz w:val="22"/>
        </w:rPr>
      </w:pPr>
    </w:p>
    <w:p w14:paraId="45DAC01D" w14:textId="77777777"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DE660C" w:rsidRDefault="007E7713" w:rsidP="007C17E5">
      <w:pPr>
        <w:spacing w:line="240" w:lineRule="auto"/>
        <w:rPr>
          <w:rFonts w:asciiTheme="minorHAnsi" w:hAnsiTheme="minorHAnsi" w:cstheme="minorHAnsi"/>
          <w:sz w:val="22"/>
        </w:rPr>
      </w:pPr>
    </w:p>
    <w:p w14:paraId="1838682D" w14:textId="77777777"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DE660C" w:rsidRDefault="007E7713" w:rsidP="007C17E5">
      <w:pPr>
        <w:spacing w:line="240" w:lineRule="auto"/>
        <w:rPr>
          <w:rFonts w:asciiTheme="minorHAnsi" w:hAnsiTheme="minorHAnsi" w:cstheme="minorHAnsi"/>
          <w:sz w:val="22"/>
        </w:rPr>
      </w:pPr>
    </w:p>
    <w:p w14:paraId="5A1EC3CC" w14:textId="4C02563B"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Pri preverjanju sposobnosti gospodarskega subjekta bo naročnik postopal skladno z določili 77. člena ZJN-3.</w:t>
      </w:r>
    </w:p>
    <w:p w14:paraId="4AD963E4" w14:textId="77777777" w:rsidR="00795396" w:rsidRPr="00DE660C" w:rsidRDefault="00795396" w:rsidP="007C17E5">
      <w:pPr>
        <w:spacing w:line="240" w:lineRule="auto"/>
        <w:rPr>
          <w:rFonts w:asciiTheme="minorHAnsi" w:hAnsiTheme="minorHAnsi" w:cstheme="minorHAnsi"/>
          <w:sz w:val="22"/>
        </w:rPr>
      </w:pPr>
    </w:p>
    <w:p w14:paraId="13A1061C" w14:textId="237412E7" w:rsidR="004811C7" w:rsidRPr="00DE660C" w:rsidRDefault="009A5588"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Ponudnik v ponudbi priloži dokumente, ki so navedeni v tej točki. </w:t>
      </w:r>
      <w:r w:rsidR="00AB664D" w:rsidRPr="00DE660C">
        <w:rPr>
          <w:rFonts w:asciiTheme="minorHAnsi" w:hAnsiTheme="minorHAnsi" w:cstheme="minorHAnsi"/>
          <w:sz w:val="22"/>
        </w:rPr>
        <w:t>Po pregledu ponudb bo naročnik</w:t>
      </w:r>
      <w:r w:rsidR="008F2B68" w:rsidRPr="00DE660C">
        <w:rPr>
          <w:rFonts w:asciiTheme="minorHAnsi" w:hAnsiTheme="minorHAnsi" w:cstheme="minorHAnsi"/>
          <w:sz w:val="22"/>
        </w:rPr>
        <w:t>, v kolikor se bo pojavil dvom o resničnosti ponudnikovih izjav</w:t>
      </w:r>
      <w:r w:rsidR="00EE5833" w:rsidRPr="00DE660C">
        <w:rPr>
          <w:rFonts w:asciiTheme="minorHAnsi" w:hAnsiTheme="minorHAnsi" w:cstheme="minorHAnsi"/>
          <w:sz w:val="22"/>
        </w:rPr>
        <w:t>,</w:t>
      </w:r>
      <w:r w:rsidR="00AB664D" w:rsidRPr="00DE660C">
        <w:rPr>
          <w:rFonts w:asciiTheme="minorHAnsi" w:hAnsiTheme="minorHAnsi" w:cstheme="minorHAnsi"/>
          <w:sz w:val="22"/>
        </w:rPr>
        <w:t xml:space="preserve"> najugodnejšega ponudnika pozval k predložitvi dokazil, </w:t>
      </w:r>
      <w:r w:rsidRPr="00DE660C">
        <w:rPr>
          <w:rFonts w:asciiTheme="minorHAnsi" w:hAnsiTheme="minorHAnsi" w:cstheme="minorHAnsi"/>
          <w:sz w:val="22"/>
        </w:rPr>
        <w:t>kot je navedeno za posameznim zahtevanim pogojem</w:t>
      </w:r>
      <w:r w:rsidR="00635BA0" w:rsidRPr="00DE660C">
        <w:rPr>
          <w:rFonts w:asciiTheme="minorHAnsi" w:hAnsiTheme="minorHAnsi" w:cstheme="minorHAnsi"/>
          <w:sz w:val="22"/>
        </w:rPr>
        <w:t xml:space="preserve"> oziroma razlogom za izključitev</w:t>
      </w:r>
      <w:r w:rsidRPr="00DE660C">
        <w:rPr>
          <w:rFonts w:asciiTheme="minorHAnsi" w:hAnsiTheme="minorHAnsi" w:cstheme="minorHAnsi"/>
          <w:sz w:val="22"/>
        </w:rPr>
        <w:t>.</w:t>
      </w:r>
    </w:p>
    <w:p w14:paraId="67E454F9" w14:textId="79ED1DB3" w:rsidR="00974AB6" w:rsidRPr="00DE660C" w:rsidRDefault="00C27228" w:rsidP="007C17E5">
      <w:pPr>
        <w:pStyle w:val="Naslov2"/>
        <w:spacing w:line="240" w:lineRule="auto"/>
        <w:rPr>
          <w:rFonts w:asciiTheme="minorHAnsi" w:hAnsiTheme="minorHAnsi" w:cstheme="minorHAnsi"/>
          <w:sz w:val="22"/>
          <w:szCs w:val="22"/>
        </w:rPr>
      </w:pPr>
      <w:bookmarkStart w:id="145" w:name="_Toc196299966"/>
      <w:r w:rsidRPr="00DE660C">
        <w:rPr>
          <w:rFonts w:asciiTheme="minorHAnsi" w:hAnsiTheme="minorHAnsi" w:cstheme="minorHAnsi"/>
          <w:sz w:val="22"/>
          <w:szCs w:val="22"/>
        </w:rPr>
        <w:t xml:space="preserve">. </w:t>
      </w:r>
      <w:r w:rsidR="0040279C" w:rsidRPr="00DE660C">
        <w:rPr>
          <w:rFonts w:asciiTheme="minorHAnsi" w:hAnsiTheme="minorHAnsi" w:cstheme="minorHAnsi"/>
          <w:sz w:val="22"/>
          <w:szCs w:val="22"/>
        </w:rPr>
        <w:t>SESTAVLJANJE PRIJAVE</w:t>
      </w:r>
      <w:bookmarkEnd w:id="145"/>
    </w:p>
    <w:p w14:paraId="3245CC11" w14:textId="77777777" w:rsidR="00A51EF3" w:rsidRPr="00DE660C" w:rsidRDefault="00A51EF3" w:rsidP="007C17E5">
      <w:pPr>
        <w:pStyle w:val="Naslov3"/>
        <w:spacing w:line="240" w:lineRule="auto"/>
        <w:ind w:left="0" w:firstLine="0"/>
        <w:rPr>
          <w:rFonts w:asciiTheme="minorHAnsi" w:hAnsiTheme="minorHAnsi" w:cstheme="minorHAnsi"/>
          <w:sz w:val="22"/>
          <w:szCs w:val="22"/>
        </w:rPr>
      </w:pPr>
      <w:bookmarkStart w:id="146" w:name="_Toc336851749"/>
      <w:bookmarkStart w:id="147" w:name="_Toc336851797"/>
      <w:bookmarkStart w:id="148" w:name="_Toc90381897"/>
      <w:bookmarkStart w:id="149" w:name="_Toc196299967"/>
      <w:r w:rsidRPr="00DE660C">
        <w:rPr>
          <w:rFonts w:asciiTheme="minorHAnsi" w:hAnsiTheme="minorHAnsi" w:cstheme="minorHAnsi"/>
          <w:sz w:val="22"/>
          <w:szCs w:val="22"/>
        </w:rPr>
        <w:t>Obrazec »</w:t>
      </w:r>
      <w:bookmarkEnd w:id="146"/>
      <w:bookmarkEnd w:id="147"/>
      <w:r w:rsidRPr="00DE660C">
        <w:rPr>
          <w:rFonts w:asciiTheme="minorHAnsi" w:hAnsiTheme="minorHAnsi" w:cstheme="minorHAnsi"/>
          <w:sz w:val="22"/>
          <w:szCs w:val="22"/>
        </w:rPr>
        <w:t>ESPD« za vse gospodarske subjekte</w:t>
      </w:r>
      <w:bookmarkEnd w:id="148"/>
      <w:bookmarkEnd w:id="149"/>
    </w:p>
    <w:p w14:paraId="3AB268C4" w14:textId="7BDE5867" w:rsidR="00A51EF3" w:rsidRPr="00DE660C" w:rsidRDefault="00A51EF3" w:rsidP="007C17E5">
      <w:pPr>
        <w:spacing w:line="240" w:lineRule="auto"/>
        <w:rPr>
          <w:rFonts w:asciiTheme="minorHAnsi" w:hAnsiTheme="minorHAnsi" w:cstheme="minorHAnsi"/>
          <w:sz w:val="22"/>
        </w:rPr>
      </w:pPr>
      <w:r w:rsidRPr="00DE660C">
        <w:rPr>
          <w:rFonts w:asciiTheme="minorHAnsi" w:hAnsiTheme="minorHAnsi"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3CDC232" w14:textId="77777777" w:rsidR="00AA04D4" w:rsidRPr="00DE660C" w:rsidRDefault="00AA04D4" w:rsidP="00AA04D4">
      <w:pPr>
        <w:spacing w:line="240" w:lineRule="auto"/>
        <w:rPr>
          <w:rFonts w:asciiTheme="minorHAnsi" w:hAnsiTheme="minorHAnsi" w:cstheme="minorHAnsi"/>
          <w:sz w:val="22"/>
        </w:rPr>
      </w:pPr>
    </w:p>
    <w:p w14:paraId="1636B413" w14:textId="5B02EE1E" w:rsidR="00AA04D4" w:rsidRPr="00DE660C" w:rsidRDefault="00AA04D4" w:rsidP="00AA04D4">
      <w:pPr>
        <w:spacing w:line="240" w:lineRule="auto"/>
        <w:rPr>
          <w:rFonts w:asciiTheme="minorHAnsi" w:hAnsiTheme="minorHAnsi" w:cstheme="minorHAnsi"/>
          <w:sz w:val="22"/>
        </w:rPr>
      </w:pPr>
      <w:r w:rsidRPr="00DE660C">
        <w:rPr>
          <w:rFonts w:asciiTheme="minorHAnsi" w:hAnsiTheme="minorHAnsi" w:cstheme="minorHAnsi"/>
          <w:sz w:val="22"/>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ZDeb; v nadaljnjem besedilu: ZIntPK).</w:t>
      </w:r>
    </w:p>
    <w:p w14:paraId="1A75DFD3" w14:textId="77777777" w:rsidR="00AA04D4" w:rsidRPr="00DE660C" w:rsidRDefault="00AA04D4" w:rsidP="00AA04D4">
      <w:pPr>
        <w:spacing w:line="240" w:lineRule="auto"/>
        <w:rPr>
          <w:rFonts w:asciiTheme="minorHAnsi" w:hAnsiTheme="minorHAnsi" w:cstheme="minorHAnsi"/>
          <w:sz w:val="22"/>
        </w:rPr>
      </w:pPr>
    </w:p>
    <w:p w14:paraId="2C582DED" w14:textId="77777777" w:rsidR="00AA04D4" w:rsidRPr="00DE660C" w:rsidRDefault="00AA04D4" w:rsidP="007C17E5">
      <w:pPr>
        <w:spacing w:line="240" w:lineRule="auto"/>
        <w:rPr>
          <w:rFonts w:asciiTheme="minorHAnsi" w:hAnsiTheme="minorHAnsi" w:cstheme="minorHAnsi"/>
          <w:sz w:val="22"/>
        </w:rPr>
      </w:pPr>
      <w:r w:rsidRPr="00DE660C">
        <w:rPr>
          <w:rFonts w:asciiTheme="minorHAnsi" w:hAnsiTheme="minorHAnsi" w:cstheme="minorHAnsi"/>
          <w:sz w:val="22"/>
        </w:rPr>
        <w:t>Navedbe v ESPD in/ali dokazila, ki ji predloži gospodarski subjekt, morajo biti veljavni. S predložitvijo obrazca ESPD gospodarski subjekt potrdi, da izpolnjuje vse zahteve in pogoje naročnika in sprejema zahteve iz razpisne dokumentacije.</w:t>
      </w:r>
    </w:p>
    <w:p w14:paraId="2727654F" w14:textId="77777777" w:rsidR="00AA04D4" w:rsidRPr="00DE660C" w:rsidRDefault="00AA04D4" w:rsidP="007C17E5">
      <w:pPr>
        <w:spacing w:line="240" w:lineRule="auto"/>
        <w:rPr>
          <w:rFonts w:asciiTheme="minorHAnsi" w:hAnsiTheme="minorHAnsi" w:cstheme="minorHAnsi"/>
          <w:sz w:val="22"/>
        </w:rPr>
      </w:pPr>
    </w:p>
    <w:p w14:paraId="47248C9D" w14:textId="4DE6B7D6" w:rsidR="00A51EF3" w:rsidRPr="00DE660C" w:rsidRDefault="00A51EF3"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Gospodarski subjekt naročnikov obrazec ESPD (datoteka XML) uvozi na spletni strani portala javnih naročil/ESPD: </w:t>
      </w:r>
      <w:hyperlink r:id="rId14" w:history="1">
        <w:r w:rsidRPr="00DE660C">
          <w:rPr>
            <w:rStyle w:val="Hiperpovezava"/>
            <w:rFonts w:asciiTheme="minorHAnsi" w:hAnsiTheme="minorHAnsi" w:cstheme="minorHAnsi"/>
            <w:sz w:val="22"/>
          </w:rPr>
          <w:t>http://www.enarocanje.si/_ESPD/</w:t>
        </w:r>
      </w:hyperlink>
      <w:r w:rsidRPr="00DE660C">
        <w:rPr>
          <w:rFonts w:asciiTheme="minorHAnsi" w:hAnsiTheme="minorHAnsi" w:cstheme="minorHAnsi"/>
          <w:sz w:val="22"/>
        </w:rPr>
        <w:t xml:space="preserve"> in njega neposredno vnese zahtevane podatke.</w:t>
      </w:r>
    </w:p>
    <w:p w14:paraId="60332F63" w14:textId="77777777" w:rsidR="00A51EF3" w:rsidRPr="00DE660C" w:rsidRDefault="00A51EF3" w:rsidP="007C17E5">
      <w:pPr>
        <w:spacing w:line="240" w:lineRule="auto"/>
        <w:rPr>
          <w:rFonts w:asciiTheme="minorHAnsi" w:hAnsiTheme="minorHAnsi" w:cstheme="minorHAnsi"/>
          <w:sz w:val="22"/>
        </w:rPr>
      </w:pPr>
    </w:p>
    <w:p w14:paraId="26ADC654" w14:textId="77777777" w:rsidR="00A51EF3" w:rsidRPr="00DE660C" w:rsidRDefault="00A51EF3"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DE660C" w:rsidRDefault="00A51EF3" w:rsidP="007C17E5">
      <w:pPr>
        <w:spacing w:line="240" w:lineRule="auto"/>
        <w:rPr>
          <w:rFonts w:asciiTheme="minorHAnsi" w:hAnsiTheme="minorHAnsi" w:cstheme="minorHAnsi"/>
          <w:sz w:val="22"/>
        </w:rPr>
      </w:pPr>
    </w:p>
    <w:p w14:paraId="2A8FB328" w14:textId="0779DDD2" w:rsidR="00A51EF3" w:rsidRPr="00DE660C" w:rsidRDefault="00AA04D4" w:rsidP="007C17E5">
      <w:pPr>
        <w:spacing w:line="240" w:lineRule="auto"/>
        <w:rPr>
          <w:rFonts w:asciiTheme="minorHAnsi" w:hAnsiTheme="minorHAnsi" w:cstheme="minorHAnsi"/>
          <w:sz w:val="22"/>
        </w:rPr>
      </w:pPr>
      <w:r w:rsidRPr="00DE660C">
        <w:rPr>
          <w:rFonts w:asciiTheme="minorHAnsi" w:hAnsiTheme="minorHAnsi" w:cstheme="minorHAnsi"/>
          <w:sz w:val="22"/>
        </w:rPr>
        <w:t>Kandidat, ki v sistemu e-JN oddaja prijavo, naloži svoj ESPD v razdelek »Dokumenti«, del »ESPD – ponudnik«, ESPD ostalih sodelujočih pa naloži v razdelek »Sodelujoči«, del »ESPD – ostali sodelujoči«. Kandidat, ki v sistemu e-JN oddaja prijavo, naloži elektronsko podpisan ESPD v xml. obliki ali nepodpisan ESPD v xml. obliki, pri čemer se v slednjem primeru v skladu Splošnimi pogoji uporabe sistema e-JN šteje, da je oddan pravno zavezujoč dokument, ki ima enako veljavnost kot podpisan.</w:t>
      </w:r>
    </w:p>
    <w:p w14:paraId="693F7C1B" w14:textId="77777777" w:rsidR="00AA04D4" w:rsidRPr="00DE660C" w:rsidRDefault="00AA04D4" w:rsidP="007C17E5">
      <w:pPr>
        <w:spacing w:line="240" w:lineRule="auto"/>
        <w:rPr>
          <w:rFonts w:asciiTheme="minorHAnsi" w:hAnsiTheme="minorHAnsi" w:cstheme="minorHAnsi"/>
          <w:sz w:val="22"/>
        </w:rPr>
      </w:pPr>
    </w:p>
    <w:p w14:paraId="34E4A785" w14:textId="11CB50A2" w:rsidR="00A51EF3" w:rsidRPr="00DE660C" w:rsidRDefault="00A51EF3"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Za ostale sodelujoče </w:t>
      </w:r>
      <w:r w:rsidR="00AA04D4" w:rsidRPr="00DE660C">
        <w:rPr>
          <w:rFonts w:asciiTheme="minorHAnsi" w:hAnsiTheme="minorHAnsi" w:cstheme="minorHAnsi"/>
          <w:sz w:val="22"/>
        </w:rPr>
        <w:t>kandidat</w:t>
      </w:r>
      <w:r w:rsidRPr="00DE660C">
        <w:rPr>
          <w:rFonts w:asciiTheme="minorHAnsi" w:hAnsiTheme="minorHAnsi" w:cstheme="minorHAnsi"/>
          <w:sz w:val="22"/>
        </w:rPr>
        <w:t xml:space="preserve"> v razdelek »Sodelujoči«, del »ESPD – ostali sodelujoči« priloži lastnoročno podpisane ESPD v pdf. obliki, ali v elektronski obliki podpisan xml. </w:t>
      </w:r>
    </w:p>
    <w:p w14:paraId="4A94A2AA" w14:textId="77777777" w:rsidR="008715F8" w:rsidRPr="00DE660C" w:rsidRDefault="008715F8" w:rsidP="008715F8">
      <w:pPr>
        <w:pStyle w:val="Naslov3"/>
        <w:rPr>
          <w:rFonts w:asciiTheme="minorHAnsi" w:hAnsiTheme="minorHAnsi" w:cstheme="minorHAnsi"/>
          <w:sz w:val="22"/>
          <w:szCs w:val="22"/>
        </w:rPr>
      </w:pPr>
      <w:bookmarkStart w:id="150" w:name="_Toc464638554"/>
      <w:bookmarkStart w:id="151" w:name="_Toc529185760"/>
      <w:bookmarkStart w:id="152" w:name="_Toc131059085"/>
      <w:bookmarkStart w:id="153" w:name="_Toc196299968"/>
      <w:bookmarkEnd w:id="150"/>
      <w:r w:rsidRPr="00DE660C">
        <w:rPr>
          <w:rFonts w:asciiTheme="minorHAnsi" w:hAnsiTheme="minorHAnsi" w:cstheme="minorHAnsi"/>
          <w:sz w:val="22"/>
          <w:szCs w:val="22"/>
        </w:rPr>
        <w:t>Drugi dokumenti prijave</w:t>
      </w:r>
      <w:bookmarkEnd w:id="151"/>
      <w:bookmarkEnd w:id="152"/>
      <w:bookmarkEnd w:id="153"/>
    </w:p>
    <w:p w14:paraId="7600D4B5" w14:textId="085A7872" w:rsidR="008715F8" w:rsidRPr="00DE660C" w:rsidRDefault="008715F8" w:rsidP="007675D7">
      <w:pPr>
        <w:spacing w:line="240" w:lineRule="auto"/>
        <w:rPr>
          <w:rFonts w:asciiTheme="minorHAnsi" w:hAnsiTheme="minorHAnsi" w:cstheme="minorHAnsi"/>
          <w:sz w:val="22"/>
        </w:rPr>
      </w:pPr>
      <w:r w:rsidRPr="00DE660C">
        <w:rPr>
          <w:rFonts w:asciiTheme="minorHAnsi" w:hAnsiTheme="minorHAnsi" w:cstheme="minorHAnsi"/>
          <w:sz w:val="22"/>
        </w:rPr>
        <w:t>Gospodarski subjekt mora ostale dokumente prijavne dokumentacije naložiti v informacijski sistem e-JN v razdelek »Dokumenti, del »Ostale priloge«.</w:t>
      </w:r>
    </w:p>
    <w:p w14:paraId="18ED1BF1" w14:textId="19FEFB8D" w:rsidR="008715F8" w:rsidRPr="00DE660C" w:rsidRDefault="008715F8" w:rsidP="008715F8">
      <w:pPr>
        <w:pStyle w:val="Naslov4"/>
        <w:tabs>
          <w:tab w:val="left" w:pos="851"/>
        </w:tabs>
        <w:rPr>
          <w:rFonts w:asciiTheme="minorHAnsi" w:hAnsiTheme="minorHAnsi" w:cstheme="minorHAnsi"/>
          <w:sz w:val="22"/>
          <w:szCs w:val="22"/>
        </w:rPr>
      </w:pPr>
      <w:bookmarkStart w:id="154" w:name="_Toc529185762"/>
      <w:bookmarkStart w:id="155" w:name="_Toc131059086"/>
      <w:bookmarkStart w:id="156" w:name="_Toc196299969"/>
      <w:r w:rsidRPr="00DE660C">
        <w:rPr>
          <w:rFonts w:asciiTheme="minorHAnsi" w:hAnsiTheme="minorHAnsi" w:cstheme="minorHAnsi"/>
          <w:sz w:val="22"/>
          <w:szCs w:val="22"/>
        </w:rPr>
        <w:t>Obrazec »Soglasje podizvajalca za neposredna plačila«</w:t>
      </w:r>
      <w:bookmarkEnd w:id="154"/>
      <w:bookmarkEnd w:id="155"/>
      <w:bookmarkEnd w:id="156"/>
    </w:p>
    <w:p w14:paraId="461F730E" w14:textId="334A710B" w:rsidR="008715F8" w:rsidRPr="00DE660C" w:rsidRDefault="008715F8" w:rsidP="00C0112B">
      <w:pPr>
        <w:rPr>
          <w:rFonts w:asciiTheme="minorHAnsi" w:hAnsiTheme="minorHAnsi" w:cstheme="minorHAnsi"/>
          <w:sz w:val="22"/>
        </w:rPr>
      </w:pPr>
      <w:r w:rsidRPr="00DE660C">
        <w:rPr>
          <w:rFonts w:asciiTheme="minorHAnsi" w:hAnsiTheme="minorHAnsi" w:cstheme="minorHAnsi"/>
          <w:sz w:val="22"/>
        </w:rPr>
        <w:t>Neposredna plačila podizvajalcu so obvezna v primeru, če podizvajalec zahteva neposredno plačilo in je v prijavo priložena zahteva podizvajalca za neposredno plačilo. V tem primeru se izpolni obrazec ter ga podpiše odgovorna oseba podizvajalca.</w:t>
      </w:r>
    </w:p>
    <w:p w14:paraId="49DF7D66" w14:textId="77777777" w:rsidR="00C27228" w:rsidRPr="00DE660C" w:rsidRDefault="00C27228" w:rsidP="00C0112B">
      <w:pPr>
        <w:rPr>
          <w:rFonts w:asciiTheme="minorHAnsi" w:hAnsiTheme="minorHAnsi" w:cstheme="minorHAnsi"/>
          <w:sz w:val="22"/>
        </w:rPr>
      </w:pPr>
    </w:p>
    <w:p w14:paraId="41385CE6" w14:textId="4C494E37" w:rsidR="002C427C" w:rsidRPr="00DE660C" w:rsidRDefault="00C27228" w:rsidP="007C17E5">
      <w:pPr>
        <w:pStyle w:val="Naslov2"/>
        <w:spacing w:line="240" w:lineRule="auto"/>
        <w:rPr>
          <w:rFonts w:asciiTheme="minorHAnsi" w:hAnsiTheme="minorHAnsi" w:cstheme="minorHAnsi"/>
          <w:sz w:val="22"/>
          <w:szCs w:val="22"/>
        </w:rPr>
      </w:pPr>
      <w:bookmarkStart w:id="157" w:name="_Toc464638557"/>
      <w:bookmarkStart w:id="158" w:name="_Toc464638559"/>
      <w:bookmarkStart w:id="159" w:name="_Toc466382905"/>
      <w:bookmarkStart w:id="160" w:name="_Toc466382906"/>
      <w:bookmarkStart w:id="161" w:name="_Toc196299970"/>
      <w:bookmarkEnd w:id="157"/>
      <w:bookmarkEnd w:id="158"/>
      <w:bookmarkEnd w:id="159"/>
      <w:bookmarkEnd w:id="160"/>
      <w:r w:rsidRPr="00DE660C">
        <w:rPr>
          <w:rFonts w:asciiTheme="minorHAnsi" w:hAnsiTheme="minorHAnsi" w:cstheme="minorHAnsi"/>
          <w:sz w:val="22"/>
          <w:szCs w:val="22"/>
        </w:rPr>
        <w:t xml:space="preserve">. </w:t>
      </w:r>
      <w:r w:rsidR="00ED7AB5" w:rsidRPr="00DE660C">
        <w:rPr>
          <w:rFonts w:asciiTheme="minorHAnsi" w:hAnsiTheme="minorHAnsi" w:cstheme="minorHAnsi"/>
          <w:sz w:val="22"/>
          <w:szCs w:val="22"/>
        </w:rPr>
        <w:t>D</w:t>
      </w:r>
      <w:r w:rsidR="0017436F" w:rsidRPr="00DE660C">
        <w:rPr>
          <w:rFonts w:asciiTheme="minorHAnsi" w:hAnsiTheme="minorHAnsi" w:cstheme="minorHAnsi"/>
          <w:sz w:val="22"/>
          <w:szCs w:val="22"/>
        </w:rPr>
        <w:t xml:space="preserve">ruga določila za pripravo </w:t>
      </w:r>
      <w:r w:rsidR="00AA04D4" w:rsidRPr="00DE660C">
        <w:rPr>
          <w:rFonts w:asciiTheme="minorHAnsi" w:hAnsiTheme="minorHAnsi" w:cstheme="minorHAnsi"/>
          <w:sz w:val="22"/>
          <w:szCs w:val="22"/>
        </w:rPr>
        <w:t>PRIJAVE</w:t>
      </w:r>
      <w:bookmarkEnd w:id="161"/>
    </w:p>
    <w:p w14:paraId="2A50AABD" w14:textId="74F86CC5" w:rsidR="002C427C" w:rsidRPr="00DE660C" w:rsidRDefault="002C427C" w:rsidP="007C17E5">
      <w:pPr>
        <w:pStyle w:val="Naslov3"/>
        <w:spacing w:line="240" w:lineRule="auto"/>
        <w:ind w:left="0" w:firstLine="0"/>
        <w:rPr>
          <w:rFonts w:asciiTheme="minorHAnsi" w:hAnsiTheme="minorHAnsi" w:cstheme="minorHAnsi"/>
          <w:sz w:val="22"/>
          <w:szCs w:val="22"/>
        </w:rPr>
      </w:pPr>
      <w:bookmarkStart w:id="162" w:name="_Toc336851754"/>
      <w:bookmarkStart w:id="163" w:name="_Toc336851802"/>
      <w:bookmarkStart w:id="164" w:name="_Toc196299971"/>
      <w:r w:rsidRPr="00DE660C">
        <w:rPr>
          <w:rFonts w:asciiTheme="minorHAnsi" w:hAnsiTheme="minorHAnsi" w:cstheme="minorHAnsi"/>
          <w:sz w:val="22"/>
          <w:szCs w:val="22"/>
        </w:rPr>
        <w:t xml:space="preserve">Skupna </w:t>
      </w:r>
      <w:bookmarkEnd w:id="162"/>
      <w:bookmarkEnd w:id="163"/>
      <w:r w:rsidR="008715F8" w:rsidRPr="00DE660C">
        <w:rPr>
          <w:rFonts w:asciiTheme="minorHAnsi" w:hAnsiTheme="minorHAnsi" w:cstheme="minorHAnsi"/>
          <w:sz w:val="22"/>
          <w:szCs w:val="22"/>
        </w:rPr>
        <w:t>prijava</w:t>
      </w:r>
      <w:bookmarkEnd w:id="164"/>
    </w:p>
    <w:p w14:paraId="076A46E3" w14:textId="1213C0E7" w:rsidR="0024773A" w:rsidRDefault="0024773A" w:rsidP="0024773A">
      <w:pPr>
        <w:rPr>
          <w:rFonts w:asciiTheme="minorHAnsi" w:hAnsiTheme="minorHAnsi" w:cstheme="minorHAnsi"/>
          <w:sz w:val="22"/>
        </w:rPr>
      </w:pPr>
      <w:bookmarkStart w:id="165" w:name="_Toc336851755"/>
      <w:bookmarkStart w:id="166" w:name="_Toc336851803"/>
      <w:r w:rsidRPr="00DE660C">
        <w:rPr>
          <w:rFonts w:asciiTheme="minorHAnsi" w:hAnsiTheme="minorHAnsi" w:cstheme="minorHAnsi"/>
          <w:sz w:val="22"/>
        </w:rPr>
        <w:t xml:space="preserve">V primeru, da skupina gospodarskih subjektov predloži skupno prijavo, mora vsak gospodarski subjekt izpolnjevati vse pogoje, določene v točkah </w:t>
      </w:r>
      <w:r w:rsidR="00C0112B" w:rsidRPr="00DE660C">
        <w:rPr>
          <w:rFonts w:asciiTheme="minorHAnsi" w:hAnsiTheme="minorHAnsi" w:cstheme="minorHAnsi"/>
          <w:sz w:val="22"/>
        </w:rPr>
        <w:t>9.1.1 do 9.1.4.</w:t>
      </w:r>
      <w:r w:rsidRPr="00DE660C">
        <w:rPr>
          <w:rFonts w:asciiTheme="minorHAnsi" w:hAnsiTheme="minorHAnsi" w:cstheme="minorHAnsi"/>
          <w:sz w:val="22"/>
        </w:rPr>
        <w:t>. Vsi gospodarski subjekti v skupni prijavi morajo podati dokumente, ki se nanašajo na dokazovanje navedenih pogojev, posamično.</w:t>
      </w:r>
    </w:p>
    <w:p w14:paraId="1ADC1691" w14:textId="77777777" w:rsidR="007675D7" w:rsidRPr="00DE660C" w:rsidRDefault="007675D7" w:rsidP="0024773A">
      <w:pPr>
        <w:rPr>
          <w:rFonts w:asciiTheme="minorHAnsi" w:hAnsiTheme="minorHAnsi" w:cstheme="minorHAnsi"/>
          <w:sz w:val="22"/>
        </w:rPr>
      </w:pPr>
    </w:p>
    <w:p w14:paraId="132E190E" w14:textId="505EADA0"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 xml:space="preserve">Pogoje, določene v točkah </w:t>
      </w:r>
      <w:r w:rsidR="00C0112B" w:rsidRPr="00DE660C">
        <w:rPr>
          <w:rFonts w:asciiTheme="minorHAnsi" w:hAnsiTheme="minorHAnsi" w:cstheme="minorHAnsi"/>
          <w:sz w:val="22"/>
        </w:rPr>
        <w:t xml:space="preserve">9.1.1 do 9.1.4. </w:t>
      </w:r>
      <w:r w:rsidRPr="00DE660C">
        <w:rPr>
          <w:rFonts w:asciiTheme="minorHAnsi" w:hAnsiTheme="minorHAnsi" w:cstheme="minorHAnsi"/>
          <w:sz w:val="22"/>
        </w:rPr>
        <w:t xml:space="preserve"> lahko gospodarski subjekti izpolnjujejo kumulativno. Dokumente, ki se nanašajo na dokazovanje teh pogojev, poda katerikoli gospodarski subjekt v skupni prijavi.</w:t>
      </w:r>
    </w:p>
    <w:p w14:paraId="6A83F677" w14:textId="77777777" w:rsidR="0024773A" w:rsidRPr="00DE660C" w:rsidRDefault="0024773A" w:rsidP="0024773A">
      <w:pPr>
        <w:rPr>
          <w:rFonts w:asciiTheme="minorHAnsi" w:hAnsiTheme="minorHAnsi" w:cstheme="minorHAnsi"/>
          <w:sz w:val="22"/>
        </w:rPr>
      </w:pPr>
    </w:p>
    <w:p w14:paraId="63931EE7" w14:textId="77777777"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Vsi gospodarski subjekti v skupni prijavi morajo izpolniti ESPD posamično in v njem navesti vse zahtevane podatke.</w:t>
      </w:r>
    </w:p>
    <w:p w14:paraId="1A6C7237" w14:textId="77777777" w:rsidR="0024773A" w:rsidRPr="00DE660C" w:rsidRDefault="0024773A" w:rsidP="0024773A">
      <w:pPr>
        <w:rPr>
          <w:rFonts w:asciiTheme="minorHAnsi" w:hAnsiTheme="minorHAnsi" w:cstheme="minorHAnsi"/>
          <w:sz w:val="22"/>
        </w:rPr>
      </w:pPr>
    </w:p>
    <w:p w14:paraId="4D667A67" w14:textId="77777777"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p w14:paraId="6F7293C3" w14:textId="77777777" w:rsidR="0024773A" w:rsidRPr="00DE660C" w:rsidRDefault="0024773A" w:rsidP="0024773A">
      <w:pPr>
        <w:rPr>
          <w:rFonts w:asciiTheme="minorHAnsi" w:hAnsiTheme="minorHAnsi" w:cstheme="minorHAnsi"/>
          <w:sz w:val="22"/>
        </w:rPr>
      </w:pPr>
    </w:p>
    <w:p w14:paraId="002CD0C8" w14:textId="77777777"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V kolikor skupna prijava ni podana za vse kategorije, naj bo iz navedbe razvidno, za katere kategorije je podana skupna prijava, in kateri skupni gospodarski subjekti oddajajo prijavo za posamezno kategorijo.</w:t>
      </w:r>
    </w:p>
    <w:p w14:paraId="52523F5A" w14:textId="77777777" w:rsidR="0024773A" w:rsidRPr="00DE660C" w:rsidRDefault="0024773A" w:rsidP="0024773A">
      <w:pPr>
        <w:rPr>
          <w:rFonts w:asciiTheme="minorHAnsi" w:hAnsiTheme="minorHAnsi" w:cstheme="minorHAnsi"/>
          <w:sz w:val="22"/>
        </w:rPr>
      </w:pPr>
    </w:p>
    <w:p w14:paraId="38555077" w14:textId="6691EAED"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V primeru, da bo takšni skupini gospodarskih subjektov priznana sposobnost, bo naročnik lahko zahteval akt o skupni izvedbi naročila (na primer pogodbo o sodelovanju), v katerem bodo natančno opredeljene naloge in odgovornost posameznih gospodarskih subjektov za izvedbo posameznih javnih naročil. Ne glede na to pa gospodarski subjekti odgovarjajo naročniku solidarno.</w:t>
      </w:r>
    </w:p>
    <w:p w14:paraId="05B29F7C" w14:textId="7A319602" w:rsidR="00A0456C" w:rsidRPr="00DE660C" w:rsidRDefault="00A0456C" w:rsidP="007C17E5">
      <w:pPr>
        <w:pStyle w:val="Naslov3"/>
        <w:spacing w:line="240" w:lineRule="auto"/>
        <w:ind w:left="0" w:firstLine="0"/>
        <w:rPr>
          <w:rFonts w:asciiTheme="minorHAnsi" w:hAnsiTheme="minorHAnsi" w:cstheme="minorHAnsi"/>
          <w:sz w:val="22"/>
          <w:szCs w:val="22"/>
        </w:rPr>
      </w:pPr>
      <w:bookmarkStart w:id="167" w:name="_Toc196299972"/>
      <w:r w:rsidRPr="00DE660C">
        <w:rPr>
          <w:rFonts w:asciiTheme="minorHAnsi" w:hAnsiTheme="minorHAnsi" w:cstheme="minorHAnsi"/>
          <w:sz w:val="22"/>
          <w:szCs w:val="22"/>
        </w:rPr>
        <w:t>P</w:t>
      </w:r>
      <w:r w:rsidR="0024773A" w:rsidRPr="00DE660C">
        <w:rPr>
          <w:rFonts w:asciiTheme="minorHAnsi" w:hAnsiTheme="minorHAnsi" w:cstheme="minorHAnsi"/>
          <w:sz w:val="22"/>
          <w:szCs w:val="22"/>
        </w:rPr>
        <w:t>rijava</w:t>
      </w:r>
      <w:r w:rsidRPr="00DE660C">
        <w:rPr>
          <w:rFonts w:asciiTheme="minorHAnsi" w:hAnsiTheme="minorHAnsi" w:cstheme="minorHAnsi"/>
          <w:sz w:val="22"/>
          <w:szCs w:val="22"/>
        </w:rPr>
        <w:t xml:space="preserve"> s podizvajalci</w:t>
      </w:r>
      <w:bookmarkEnd w:id="165"/>
      <w:bookmarkEnd w:id="166"/>
      <w:bookmarkEnd w:id="167"/>
    </w:p>
    <w:p w14:paraId="4E459420" w14:textId="77777777" w:rsidR="0024773A" w:rsidRPr="00DE660C" w:rsidRDefault="0024773A" w:rsidP="0024773A">
      <w:pPr>
        <w:rPr>
          <w:rFonts w:asciiTheme="minorHAnsi" w:hAnsiTheme="minorHAnsi" w:cstheme="minorHAnsi"/>
          <w:sz w:val="22"/>
        </w:rPr>
      </w:pPr>
      <w:bookmarkStart w:id="168" w:name="_Toc336851756"/>
      <w:bookmarkStart w:id="169" w:name="_Toc336851804"/>
      <w:r w:rsidRPr="00DE660C">
        <w:rPr>
          <w:rFonts w:asciiTheme="minorHAnsi" w:hAnsiTheme="minorHAnsi" w:cstheme="minorHAnsi"/>
          <w:sz w:val="22"/>
        </w:rPr>
        <w:t>V primeru, da bo kandidat pri izvedbi naročila sodeloval s podizvajalci, mora v ESPD navesti vse predlagane podizvajalce. Kandidat mora v prijavi predložiti tudi izpolnjene obrazce ESPD za vsakega podizvajalca, s katerim bo sodeloval pri prijavi.</w:t>
      </w:r>
    </w:p>
    <w:p w14:paraId="1C7B5F12" w14:textId="77777777"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V kolikor kandidat podizvajalca ne prijavlja na vse kategorije, naj bo iz navedbe v ESPD za posameznega podizvajalca razvidno, za katere kategorije je prijavljen posamezen podizvajalec.</w:t>
      </w:r>
    </w:p>
    <w:p w14:paraId="43FAF78D" w14:textId="77777777" w:rsidR="0024773A" w:rsidRPr="00DE660C" w:rsidRDefault="0024773A" w:rsidP="0024773A">
      <w:pPr>
        <w:rPr>
          <w:rFonts w:asciiTheme="minorHAnsi" w:hAnsiTheme="minorHAnsi" w:cstheme="minorHAnsi"/>
          <w:sz w:val="22"/>
        </w:rPr>
      </w:pPr>
    </w:p>
    <w:p w14:paraId="0DF7B70A" w14:textId="77777777"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V kolikor bodo pri podizvajalcu obstajali razlogi za izključitev oziroma ne bo izpolnjeval ustreznih pogojev za sodelovanje iz točke 9.1 teh navodil, bo naročnik podizvajalca zavrnil in zahteval njegovo zamenjavo.</w:t>
      </w:r>
    </w:p>
    <w:p w14:paraId="7335B3CD" w14:textId="77777777" w:rsidR="0024773A" w:rsidRPr="00DE660C" w:rsidRDefault="0024773A" w:rsidP="0024773A">
      <w:pPr>
        <w:rPr>
          <w:rFonts w:asciiTheme="minorHAnsi" w:hAnsiTheme="minorHAnsi" w:cstheme="minorHAnsi"/>
          <w:sz w:val="22"/>
        </w:rPr>
      </w:pPr>
    </w:p>
    <w:p w14:paraId="1C505CB3" w14:textId="776CD1BB" w:rsidR="0024773A" w:rsidRPr="00DE660C" w:rsidRDefault="00C0112B" w:rsidP="0024773A">
      <w:pPr>
        <w:rPr>
          <w:rFonts w:asciiTheme="minorHAnsi" w:hAnsiTheme="minorHAnsi" w:cstheme="minorHAnsi"/>
          <w:sz w:val="22"/>
        </w:rPr>
      </w:pPr>
      <w:r w:rsidRPr="00DE660C">
        <w:rPr>
          <w:rFonts w:asciiTheme="minorHAnsi" w:hAnsiTheme="minorHAnsi" w:cstheme="minorHAnsi"/>
          <w:sz w:val="22"/>
        </w:rPr>
        <w:t>Podizvajalec mora enako kot kandidat izpolnjevati pogoje pod točkami 9.1.3 in 9.1.4 teh navodil.</w:t>
      </w:r>
    </w:p>
    <w:p w14:paraId="24B6F16A" w14:textId="77777777" w:rsidR="00C0112B" w:rsidRPr="00DE660C" w:rsidRDefault="00C0112B" w:rsidP="0024773A">
      <w:pPr>
        <w:rPr>
          <w:rFonts w:asciiTheme="minorHAnsi" w:hAnsiTheme="minorHAnsi" w:cstheme="minorHAnsi"/>
          <w:sz w:val="22"/>
        </w:rPr>
      </w:pPr>
    </w:p>
    <w:p w14:paraId="5201115F" w14:textId="77777777"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Kandidat mora za posameznega podizvajalca priložiti enaka dokazila za izpolnjevanje pogojev, določenih v prejšnjem stavku, kot jih mora priložiti zase, razen pri pogojih, kjer so že predvidena dokazila, ki jih mora podizvajalec predložiti.</w:t>
      </w:r>
    </w:p>
    <w:p w14:paraId="0E045B42" w14:textId="77777777" w:rsidR="0024773A" w:rsidRPr="00DE660C" w:rsidRDefault="0024773A" w:rsidP="0024773A">
      <w:pPr>
        <w:rPr>
          <w:rFonts w:asciiTheme="minorHAnsi" w:hAnsiTheme="minorHAnsi" w:cstheme="minorHAnsi"/>
          <w:sz w:val="22"/>
        </w:rPr>
      </w:pPr>
    </w:p>
    <w:p w14:paraId="582D9C1C" w14:textId="77777777" w:rsidR="0024773A" w:rsidRPr="00DE660C" w:rsidRDefault="0024773A" w:rsidP="0024773A">
      <w:p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Če bo kandidat izvajal javno naročilo s podizvajalci, mora v prijavi:</w:t>
      </w:r>
    </w:p>
    <w:p w14:paraId="68CAD3A8" w14:textId="77777777" w:rsidR="0024773A" w:rsidRPr="00DE660C" w:rsidRDefault="0024773A" w:rsidP="0024773A">
      <w:pPr>
        <w:numPr>
          <w:ilvl w:val="0"/>
          <w:numId w:val="24"/>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 xml:space="preserve">navesti vse podizvajalce ter vsak del javnega naročila, ki ga namerava oddati v podizvajanje, </w:t>
      </w:r>
    </w:p>
    <w:p w14:paraId="4826CD0A" w14:textId="77777777" w:rsidR="0024773A" w:rsidRPr="00DE660C" w:rsidRDefault="0024773A" w:rsidP="0024773A">
      <w:pPr>
        <w:numPr>
          <w:ilvl w:val="0"/>
          <w:numId w:val="24"/>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 xml:space="preserve">kontaktne podatke in zakonite zastopnike predlaganih podizvajalcev, </w:t>
      </w:r>
    </w:p>
    <w:p w14:paraId="1394DFE3" w14:textId="77777777" w:rsidR="0024773A" w:rsidRPr="00DE660C" w:rsidRDefault="0024773A" w:rsidP="0024773A">
      <w:pPr>
        <w:numPr>
          <w:ilvl w:val="0"/>
          <w:numId w:val="24"/>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 xml:space="preserve">izpolnjene ESPD teh podizvajalcev v skladu z 79. členom ZJN-3 ter </w:t>
      </w:r>
    </w:p>
    <w:p w14:paraId="515DC67B" w14:textId="77777777" w:rsidR="0024773A" w:rsidRPr="00DE660C" w:rsidRDefault="0024773A" w:rsidP="0024773A">
      <w:pPr>
        <w:numPr>
          <w:ilvl w:val="0"/>
          <w:numId w:val="24"/>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 xml:space="preserve">priložiti zahtevo podizvajalca za neposredno plačilo, </w:t>
      </w:r>
      <w:r w:rsidRPr="00DE660C">
        <w:rPr>
          <w:rFonts w:asciiTheme="minorHAnsi" w:eastAsia="Times New Roman" w:hAnsiTheme="minorHAnsi" w:cstheme="minorHAnsi"/>
          <w:b/>
          <w:bCs/>
          <w:sz w:val="22"/>
          <w:lang w:eastAsia="sl-SI"/>
        </w:rPr>
        <w:t>če podizvajalec to zahteva.</w:t>
      </w:r>
    </w:p>
    <w:p w14:paraId="15942D4F" w14:textId="77777777" w:rsidR="0024773A" w:rsidRPr="00DE660C" w:rsidRDefault="0024773A" w:rsidP="0024773A">
      <w:pPr>
        <w:rPr>
          <w:rFonts w:asciiTheme="minorHAnsi" w:eastAsia="Times New Roman" w:hAnsiTheme="minorHAnsi" w:cstheme="minorHAnsi"/>
          <w:sz w:val="22"/>
          <w:lang w:eastAsia="sl-SI"/>
        </w:rPr>
      </w:pPr>
    </w:p>
    <w:p w14:paraId="709AF442" w14:textId="77777777" w:rsidR="0024773A" w:rsidRPr="00DE660C" w:rsidRDefault="0024773A" w:rsidP="0024773A">
      <w:p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Izbrani izvajalec bo moral med izvajanjem posameznega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399698A" w14:textId="77777777" w:rsidR="0024773A" w:rsidRPr="00DE660C" w:rsidRDefault="0024773A" w:rsidP="0024773A">
      <w:pPr>
        <w:ind w:left="357"/>
        <w:rPr>
          <w:rFonts w:asciiTheme="minorHAnsi" w:eastAsia="Times New Roman" w:hAnsiTheme="minorHAnsi" w:cstheme="minorHAnsi"/>
          <w:sz w:val="22"/>
          <w:lang w:eastAsia="sl-SI"/>
        </w:rPr>
      </w:pPr>
    </w:p>
    <w:p w14:paraId="2F72736E" w14:textId="77777777" w:rsidR="0024773A" w:rsidRPr="00DE660C" w:rsidRDefault="0024773A" w:rsidP="0024773A">
      <w:p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 xml:space="preserve">Naročnik bo zavrnil vsakega naknadno nominiranega podizvajalca: </w:t>
      </w:r>
    </w:p>
    <w:p w14:paraId="54C30173" w14:textId="77777777" w:rsidR="0024773A" w:rsidRPr="00DE660C" w:rsidRDefault="0024773A" w:rsidP="0024773A">
      <w:pPr>
        <w:numPr>
          <w:ilvl w:val="0"/>
          <w:numId w:val="25"/>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 xml:space="preserve">če zanj obstajajo razlogi za izključitev, kot so navedeni v poglavju 9.1 te razpisne dokumentacije ter zahteval zamenjavo, </w:t>
      </w:r>
    </w:p>
    <w:p w14:paraId="581B8559" w14:textId="77777777" w:rsidR="0024773A" w:rsidRPr="00DE660C" w:rsidRDefault="0024773A" w:rsidP="0024773A">
      <w:pPr>
        <w:numPr>
          <w:ilvl w:val="0"/>
          <w:numId w:val="25"/>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če bi to lahko vplivalo na nemoteno izvajanje ali dokončanje del,</w:t>
      </w:r>
    </w:p>
    <w:p w14:paraId="32D788BD" w14:textId="77777777" w:rsidR="0024773A" w:rsidRPr="00DE660C" w:rsidRDefault="0024773A" w:rsidP="0024773A">
      <w:pPr>
        <w:numPr>
          <w:ilvl w:val="0"/>
          <w:numId w:val="25"/>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 xml:space="preserve">če novi podizvajalec ne izpolnjuje pogojev v zvezi z oddajo javnega naročila. </w:t>
      </w:r>
    </w:p>
    <w:p w14:paraId="11A59999" w14:textId="77777777" w:rsidR="0024773A" w:rsidRPr="00DE660C" w:rsidRDefault="0024773A" w:rsidP="0024773A">
      <w:pPr>
        <w:rPr>
          <w:rFonts w:asciiTheme="minorHAnsi" w:eastAsia="Times New Roman" w:hAnsiTheme="minorHAnsi" w:cstheme="minorHAnsi"/>
          <w:sz w:val="22"/>
        </w:rPr>
      </w:pPr>
    </w:p>
    <w:p w14:paraId="19023B61" w14:textId="77777777" w:rsidR="0024773A" w:rsidRPr="00DE660C" w:rsidRDefault="0024773A" w:rsidP="0024773A">
      <w:p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5ACC5F1" w14:textId="77777777" w:rsidR="0024773A" w:rsidRPr="00DE660C" w:rsidRDefault="0024773A" w:rsidP="0024773A">
      <w:pPr>
        <w:numPr>
          <w:ilvl w:val="0"/>
          <w:numId w:val="25"/>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glavni izvajalec v pogodbi pooblastiti naročnika, da na podlagi potrjenega računa oziroma situacije s strani glavnega izvajalca neposredno plačuje podizvajalcu,</w:t>
      </w:r>
    </w:p>
    <w:p w14:paraId="50326FE3" w14:textId="77777777" w:rsidR="0024773A" w:rsidRPr="00DE660C" w:rsidRDefault="0024773A" w:rsidP="0024773A">
      <w:pPr>
        <w:numPr>
          <w:ilvl w:val="0"/>
          <w:numId w:val="25"/>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podizvajalec predložiti soglasje, na podlagi katerega naročnik namesto ponudnika poravna podizvajalčevo terjatev do ponudnika,</w:t>
      </w:r>
    </w:p>
    <w:p w14:paraId="39FB404A" w14:textId="77777777" w:rsidR="0024773A" w:rsidRPr="00DE660C" w:rsidRDefault="0024773A" w:rsidP="0024773A">
      <w:pPr>
        <w:numPr>
          <w:ilvl w:val="0"/>
          <w:numId w:val="25"/>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glavni izvajalec svojemu računu ali situaciji priložiti račun ali situacijo podizvajalca, ki ga je predhodno potrdil.</w:t>
      </w:r>
    </w:p>
    <w:p w14:paraId="76DE3524" w14:textId="77777777" w:rsidR="0024773A" w:rsidRPr="00DE660C" w:rsidRDefault="0024773A" w:rsidP="0024773A">
      <w:pPr>
        <w:rPr>
          <w:rFonts w:asciiTheme="minorHAnsi" w:eastAsia="Times New Roman" w:hAnsiTheme="minorHAnsi" w:cstheme="minorHAnsi"/>
          <w:sz w:val="22"/>
        </w:rPr>
      </w:pPr>
    </w:p>
    <w:p w14:paraId="45A99340" w14:textId="77777777" w:rsidR="0024773A" w:rsidRPr="00DE660C" w:rsidRDefault="0024773A" w:rsidP="0024773A">
      <w:p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24C9165" w14:textId="14F31877"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 xml:space="preserve">Izbrani ponudnik v razmerju do naročnika v celoti odgovarja za izvedbo naročila. </w:t>
      </w:r>
    </w:p>
    <w:p w14:paraId="6D00467B" w14:textId="055F8A70" w:rsidR="003F7D4F" w:rsidRPr="00DE660C" w:rsidRDefault="003F7D4F" w:rsidP="007C17E5">
      <w:pPr>
        <w:pStyle w:val="Naslov3"/>
        <w:spacing w:line="240" w:lineRule="auto"/>
        <w:ind w:left="0" w:firstLine="0"/>
        <w:rPr>
          <w:rFonts w:asciiTheme="minorHAnsi" w:hAnsiTheme="minorHAnsi" w:cstheme="minorHAnsi"/>
          <w:sz w:val="22"/>
          <w:szCs w:val="22"/>
        </w:rPr>
      </w:pPr>
      <w:bookmarkStart w:id="170" w:name="_Toc336851757"/>
      <w:bookmarkStart w:id="171" w:name="_Toc336851805"/>
      <w:bookmarkStart w:id="172" w:name="_Toc196299973"/>
      <w:bookmarkEnd w:id="168"/>
      <w:bookmarkEnd w:id="169"/>
      <w:r w:rsidRPr="00DE660C">
        <w:rPr>
          <w:rFonts w:asciiTheme="minorHAnsi" w:hAnsiTheme="minorHAnsi" w:cstheme="minorHAnsi"/>
          <w:sz w:val="22"/>
          <w:szCs w:val="22"/>
        </w:rPr>
        <w:t>Jezik p</w:t>
      </w:r>
      <w:bookmarkEnd w:id="170"/>
      <w:bookmarkEnd w:id="171"/>
      <w:r w:rsidR="0024773A" w:rsidRPr="00DE660C">
        <w:rPr>
          <w:rFonts w:asciiTheme="minorHAnsi" w:hAnsiTheme="minorHAnsi" w:cstheme="minorHAnsi"/>
          <w:sz w:val="22"/>
          <w:szCs w:val="22"/>
        </w:rPr>
        <w:t>rijave</w:t>
      </w:r>
      <w:bookmarkEnd w:id="172"/>
    </w:p>
    <w:p w14:paraId="707D77ED" w14:textId="2E47D640" w:rsidR="00225DAD" w:rsidRPr="00DE660C" w:rsidRDefault="0024773A" w:rsidP="00587391">
      <w:pPr>
        <w:rPr>
          <w:rFonts w:asciiTheme="minorHAnsi" w:hAnsiTheme="minorHAnsi" w:cstheme="minorHAnsi"/>
          <w:sz w:val="22"/>
        </w:rPr>
      </w:pPr>
      <w:r w:rsidRPr="00DE660C">
        <w:rPr>
          <w:rFonts w:asciiTheme="minorHAnsi" w:hAnsiTheme="minorHAnsi" w:cstheme="minorHAnsi"/>
          <w:sz w:val="22"/>
        </w:rPr>
        <w:t xml:space="preserve">Postopek javnega naročanja poteka v slovenskem jeziku. Vsi dokumenti v zvezi s prijavo morajo biti v slovenskem jeziku. </w:t>
      </w:r>
    </w:p>
    <w:p w14:paraId="53898104" w14:textId="77777777" w:rsidR="0024773A" w:rsidRPr="00DE660C" w:rsidRDefault="0024773A" w:rsidP="0024773A">
      <w:pPr>
        <w:pStyle w:val="Naslov3"/>
        <w:rPr>
          <w:rFonts w:asciiTheme="minorHAnsi" w:hAnsiTheme="minorHAnsi" w:cstheme="minorHAnsi"/>
          <w:sz w:val="22"/>
          <w:szCs w:val="22"/>
        </w:rPr>
      </w:pPr>
      <w:bookmarkStart w:id="173" w:name="_Toc131059093"/>
      <w:bookmarkStart w:id="174" w:name="_Toc196299974"/>
      <w:r w:rsidRPr="00DE660C">
        <w:rPr>
          <w:rFonts w:asciiTheme="minorHAnsi" w:hAnsiTheme="minorHAnsi" w:cstheme="minorHAnsi"/>
          <w:sz w:val="22"/>
          <w:szCs w:val="22"/>
        </w:rPr>
        <w:t>Veljavnost prijave</w:t>
      </w:r>
      <w:bookmarkEnd w:id="173"/>
      <w:bookmarkEnd w:id="174"/>
    </w:p>
    <w:p w14:paraId="397ECFC6" w14:textId="7F399E2A" w:rsidR="00C0112B" w:rsidRPr="00DE660C" w:rsidRDefault="00C0112B" w:rsidP="00C0112B">
      <w:pPr>
        <w:rPr>
          <w:rFonts w:asciiTheme="minorHAnsi" w:hAnsiTheme="minorHAnsi" w:cstheme="minorHAnsi"/>
          <w:sz w:val="22"/>
        </w:rPr>
      </w:pPr>
      <w:r w:rsidRPr="00DE660C">
        <w:rPr>
          <w:rFonts w:asciiTheme="minorHAnsi" w:hAnsiTheme="minorHAnsi" w:cstheme="minorHAnsi"/>
          <w:sz w:val="22"/>
        </w:rPr>
        <w:t>Prijava mora veljati najmanj do izteka veljavnosti vzpostavljenega dinamičnega nabavnega sistema.</w:t>
      </w:r>
    </w:p>
    <w:p w14:paraId="04EE9A40" w14:textId="50F5C2A9" w:rsidR="0024773A" w:rsidRPr="00DE660C" w:rsidRDefault="0024773A" w:rsidP="0024773A">
      <w:pPr>
        <w:rPr>
          <w:rFonts w:asciiTheme="minorHAnsi" w:hAnsiTheme="minorHAnsi" w:cstheme="minorHAnsi"/>
          <w:sz w:val="22"/>
        </w:rPr>
      </w:pPr>
    </w:p>
    <w:p w14:paraId="50A02CB1" w14:textId="77777777" w:rsidR="0024773A" w:rsidRPr="00DE660C" w:rsidRDefault="0024773A" w:rsidP="0024773A">
      <w:pPr>
        <w:rPr>
          <w:rFonts w:asciiTheme="minorHAnsi" w:hAnsiTheme="minorHAnsi" w:cstheme="minorHAnsi"/>
          <w:i/>
          <w:color w:val="FF0000"/>
          <w:sz w:val="22"/>
        </w:rPr>
      </w:pPr>
      <w:r w:rsidRPr="00DE660C">
        <w:rPr>
          <w:rFonts w:asciiTheme="minorHAnsi" w:hAnsiTheme="minorHAnsi" w:cstheme="minorHAnsi"/>
          <w:sz w:val="22"/>
        </w:rPr>
        <w:t xml:space="preserve">V izjemnih okoliščinah bo naročnik lahko zahteval, da kandidati podaljšajo čas veljavnosti prijav za določeno dodatno obdobje. </w:t>
      </w:r>
    </w:p>
    <w:p w14:paraId="6D4194F1" w14:textId="3810CB53" w:rsidR="00C97E60" w:rsidRPr="00DE660C" w:rsidRDefault="00C97E60" w:rsidP="007C17E5">
      <w:pPr>
        <w:spacing w:line="240" w:lineRule="auto"/>
        <w:rPr>
          <w:rFonts w:asciiTheme="minorHAnsi" w:hAnsiTheme="minorHAnsi" w:cstheme="minorHAnsi"/>
          <w:b/>
          <w:bCs/>
          <w:sz w:val="22"/>
        </w:rPr>
      </w:pPr>
      <w:r w:rsidRPr="00DE660C">
        <w:rPr>
          <w:rFonts w:asciiTheme="minorHAnsi" w:hAnsiTheme="minorHAnsi" w:cstheme="minorHAnsi"/>
          <w:b/>
          <w:bCs/>
          <w:sz w:val="22"/>
        </w:rPr>
        <w:t xml:space="preserve"> </w:t>
      </w:r>
    </w:p>
    <w:p w14:paraId="0C448C0E" w14:textId="181AA852" w:rsidR="008B6487" w:rsidRPr="00DE660C" w:rsidRDefault="00ED7AB5" w:rsidP="007C17E5">
      <w:pPr>
        <w:pStyle w:val="Naslov1"/>
        <w:shd w:val="clear" w:color="auto" w:fill="BDD6EE" w:themeFill="accent5" w:themeFillTint="66"/>
        <w:spacing w:line="240" w:lineRule="auto"/>
        <w:rPr>
          <w:rFonts w:asciiTheme="minorHAnsi" w:hAnsiTheme="minorHAnsi" w:cstheme="minorHAnsi"/>
          <w:caps w:val="0"/>
          <w:sz w:val="22"/>
          <w:szCs w:val="22"/>
        </w:rPr>
      </w:pPr>
      <w:bookmarkStart w:id="175" w:name="_Toc336851764"/>
      <w:bookmarkStart w:id="176" w:name="_Toc336851812"/>
      <w:bookmarkStart w:id="177" w:name="_Toc196299975"/>
      <w:r w:rsidRPr="00DE660C">
        <w:rPr>
          <w:rFonts w:asciiTheme="minorHAnsi" w:hAnsiTheme="minorHAnsi" w:cstheme="minorHAnsi"/>
          <w:caps w:val="0"/>
          <w:sz w:val="22"/>
          <w:szCs w:val="22"/>
        </w:rPr>
        <w:t>PRAVNO VARSTVO</w:t>
      </w:r>
      <w:bookmarkEnd w:id="175"/>
      <w:bookmarkEnd w:id="176"/>
      <w:bookmarkEnd w:id="177"/>
    </w:p>
    <w:p w14:paraId="04329FAE" w14:textId="469BEFA3" w:rsidR="0024773A" w:rsidRPr="00DE660C" w:rsidRDefault="0024773A" w:rsidP="0024773A">
      <w:pPr>
        <w:pStyle w:val="Naslov3"/>
        <w:rPr>
          <w:rFonts w:asciiTheme="minorHAnsi" w:hAnsiTheme="minorHAnsi" w:cstheme="minorHAnsi"/>
          <w:sz w:val="22"/>
          <w:szCs w:val="22"/>
        </w:rPr>
      </w:pPr>
      <w:bookmarkStart w:id="178" w:name="_Toc131059095"/>
      <w:bookmarkStart w:id="179" w:name="_Toc196299976"/>
      <w:r w:rsidRPr="00DE660C">
        <w:rPr>
          <w:rFonts w:asciiTheme="minorHAnsi" w:hAnsiTheme="minorHAnsi" w:cstheme="minorHAnsi"/>
          <w:sz w:val="22"/>
          <w:szCs w:val="22"/>
        </w:rPr>
        <w:t>Prva faza</w:t>
      </w:r>
      <w:bookmarkEnd w:id="178"/>
      <w:bookmarkEnd w:id="179"/>
    </w:p>
    <w:p w14:paraId="2524972D" w14:textId="77777777" w:rsidR="0024773A" w:rsidRPr="00DE660C" w:rsidRDefault="0024773A" w:rsidP="0024773A">
      <w:pPr>
        <w:rPr>
          <w:rFonts w:asciiTheme="minorHAnsi" w:hAnsiTheme="minorHAnsi" w:cstheme="minorHAnsi"/>
          <w:color w:val="FF0000"/>
          <w:sz w:val="22"/>
        </w:rPr>
      </w:pPr>
      <w:r w:rsidRPr="00DE660C">
        <w:rPr>
          <w:rFonts w:asciiTheme="minorHAnsi" w:hAnsiTheme="minorHAnsi" w:cstheme="minorHAns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p>
    <w:p w14:paraId="07C85F56" w14:textId="77777777" w:rsidR="0024773A" w:rsidRPr="00DE660C" w:rsidRDefault="0024773A" w:rsidP="0024773A">
      <w:pPr>
        <w:rPr>
          <w:rFonts w:asciiTheme="minorHAnsi" w:hAnsiTheme="minorHAnsi" w:cstheme="minorHAnsi"/>
          <w:sz w:val="22"/>
        </w:rPr>
      </w:pPr>
    </w:p>
    <w:p w14:paraId="2CFE0C62" w14:textId="77777777"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292DD08A" w14:textId="77777777" w:rsidR="0024773A" w:rsidRPr="00DE660C" w:rsidRDefault="0024773A" w:rsidP="0024773A">
      <w:pPr>
        <w:rPr>
          <w:rFonts w:asciiTheme="minorHAnsi" w:hAnsiTheme="minorHAnsi" w:cstheme="minorHAnsi"/>
          <w:sz w:val="22"/>
        </w:rPr>
      </w:pPr>
    </w:p>
    <w:p w14:paraId="4F4A963C" w14:textId="4CFE3E15"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Zahtevek za revizijo se vloži prek portala eRevizija.</w:t>
      </w:r>
    </w:p>
    <w:p w14:paraId="7459571B" w14:textId="77777777" w:rsidR="00C0112B" w:rsidRPr="00DE660C" w:rsidRDefault="00C0112B" w:rsidP="00C0112B">
      <w:pPr>
        <w:pStyle w:val="Naslov3"/>
        <w:rPr>
          <w:rFonts w:asciiTheme="minorHAnsi" w:hAnsiTheme="minorHAnsi" w:cstheme="minorHAnsi"/>
          <w:sz w:val="22"/>
          <w:szCs w:val="22"/>
        </w:rPr>
      </w:pPr>
      <w:bookmarkStart w:id="180" w:name="_Toc194048219"/>
      <w:bookmarkStart w:id="181" w:name="_Toc196299977"/>
      <w:r w:rsidRPr="00DE660C">
        <w:rPr>
          <w:rFonts w:asciiTheme="minorHAnsi" w:hAnsiTheme="minorHAnsi" w:cstheme="minorHAnsi"/>
          <w:sz w:val="22"/>
          <w:szCs w:val="22"/>
        </w:rPr>
        <w:t>Druga faza</w:t>
      </w:r>
      <w:bookmarkEnd w:id="180"/>
      <w:bookmarkEnd w:id="181"/>
    </w:p>
    <w:p w14:paraId="226F98ED" w14:textId="77777777" w:rsidR="00C0112B" w:rsidRPr="00DE660C" w:rsidRDefault="00C0112B" w:rsidP="00C0112B">
      <w:pPr>
        <w:rPr>
          <w:rFonts w:asciiTheme="minorHAnsi" w:hAnsiTheme="minorHAnsi" w:cstheme="minorHAnsi"/>
          <w:sz w:val="22"/>
        </w:rPr>
      </w:pPr>
      <w:r w:rsidRPr="00DE660C">
        <w:rPr>
          <w:rFonts w:asciiTheme="minorHAnsi" w:hAnsiTheme="minorHAnsi" w:cstheme="minorHAnsi"/>
          <w:sz w:val="22"/>
        </w:rPr>
        <w:t>V drugi fazi posameznega povpraševanja oz. oddaje posameznega naročila v okviru DNS je pravno varstvo zagotovljeno v predrevizijskem, revizijskem in sodnem postopku, če je vrednost posameznega naročila enaka ali višja od vrednosti, od katere dalje je treba javno naročilo poslati v objavo Uradu za publikacije Evropske unije. V drugih primerih posameznih naročil, ki se oddajajo v DNS, je pravno varstvo zagotovljeno v sodnem postopku v skladu z zakonom, ki ureja obligacijska razmerja.</w:t>
      </w:r>
    </w:p>
    <w:p w14:paraId="7B725F00" w14:textId="77777777" w:rsidR="0024773A" w:rsidRPr="00DE660C" w:rsidRDefault="0024773A" w:rsidP="0024773A">
      <w:pPr>
        <w:rPr>
          <w:rFonts w:asciiTheme="minorHAnsi" w:hAnsiTheme="minorHAnsi" w:cstheme="minorHAnsi"/>
          <w:sz w:val="22"/>
        </w:rPr>
      </w:pPr>
    </w:p>
    <w:p w14:paraId="6DB36FB8" w14:textId="77777777" w:rsidR="0024773A" w:rsidRPr="00DE660C" w:rsidRDefault="0024773A" w:rsidP="0024773A">
      <w:pPr>
        <w:rPr>
          <w:rFonts w:asciiTheme="minorHAnsi" w:hAnsiTheme="minorHAnsi" w:cstheme="minorHAnsi"/>
          <w:sz w:val="22"/>
        </w:rPr>
      </w:pPr>
    </w:p>
    <w:p w14:paraId="17D1D544" w14:textId="55AB18F0"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ab/>
      </w:r>
      <w:r w:rsidRPr="00DE660C">
        <w:rPr>
          <w:rFonts w:asciiTheme="minorHAnsi" w:hAnsiTheme="minorHAnsi" w:cstheme="minorHAnsi"/>
          <w:sz w:val="22"/>
        </w:rPr>
        <w:tab/>
      </w:r>
      <w:r w:rsidRPr="00DE660C">
        <w:rPr>
          <w:rFonts w:asciiTheme="minorHAnsi" w:hAnsiTheme="minorHAnsi" w:cstheme="minorHAnsi"/>
          <w:sz w:val="22"/>
        </w:rPr>
        <w:tab/>
      </w:r>
      <w:r w:rsidRPr="00DE660C">
        <w:rPr>
          <w:rFonts w:asciiTheme="minorHAnsi" w:hAnsiTheme="minorHAnsi" w:cstheme="minorHAnsi"/>
          <w:sz w:val="22"/>
        </w:rPr>
        <w:tab/>
      </w:r>
    </w:p>
    <w:p w14:paraId="78833EC0" w14:textId="77777777" w:rsidR="00F90F84" w:rsidRPr="00DE660C" w:rsidRDefault="00F90F84" w:rsidP="007C17E5">
      <w:pPr>
        <w:spacing w:line="240" w:lineRule="auto"/>
        <w:rPr>
          <w:rFonts w:asciiTheme="minorHAnsi" w:hAnsiTheme="minorHAnsi" w:cstheme="minorHAnsi"/>
          <w:sz w:val="22"/>
        </w:rPr>
      </w:pPr>
    </w:p>
    <w:p w14:paraId="1CB964F1" w14:textId="77777777" w:rsidR="0094288C" w:rsidRPr="00DE660C" w:rsidRDefault="00F90F84" w:rsidP="007C17E5">
      <w:pPr>
        <w:spacing w:line="240" w:lineRule="auto"/>
        <w:rPr>
          <w:rFonts w:asciiTheme="minorHAnsi" w:hAnsiTheme="minorHAnsi" w:cstheme="minorHAnsi"/>
          <w:sz w:val="22"/>
        </w:rPr>
      </w:pPr>
      <w:r w:rsidRPr="00DE660C">
        <w:rPr>
          <w:rFonts w:asciiTheme="minorHAnsi" w:hAnsiTheme="minorHAnsi" w:cstheme="minorHAnsi"/>
          <w:sz w:val="22"/>
        </w:rPr>
        <w:tab/>
      </w:r>
      <w:r w:rsidRPr="00DE660C">
        <w:rPr>
          <w:rFonts w:asciiTheme="minorHAnsi" w:hAnsiTheme="minorHAnsi" w:cstheme="minorHAnsi"/>
          <w:sz w:val="22"/>
        </w:rPr>
        <w:tab/>
      </w:r>
      <w:r w:rsidRPr="00DE660C">
        <w:rPr>
          <w:rFonts w:asciiTheme="minorHAnsi" w:hAnsiTheme="minorHAnsi" w:cstheme="minorHAnsi"/>
          <w:sz w:val="22"/>
        </w:rPr>
        <w:tab/>
      </w:r>
      <w:r w:rsidRPr="00DE660C">
        <w:rPr>
          <w:rFonts w:asciiTheme="minorHAnsi" w:hAnsiTheme="minorHAnsi" w:cstheme="minorHAnsi"/>
          <w:sz w:val="22"/>
        </w:rPr>
        <w:tab/>
      </w:r>
      <w:r w:rsidRPr="00DE660C">
        <w:rPr>
          <w:rFonts w:asciiTheme="minorHAnsi" w:hAnsiTheme="minorHAnsi" w:cstheme="minorHAnsi"/>
          <w:sz w:val="22"/>
        </w:rPr>
        <w:tab/>
      </w:r>
      <w:r w:rsidRPr="00DE660C">
        <w:rPr>
          <w:rFonts w:asciiTheme="minorHAnsi" w:hAnsiTheme="minorHAnsi" w:cstheme="minorHAnsi"/>
          <w:sz w:val="22"/>
        </w:rPr>
        <w:tab/>
      </w:r>
      <w:r w:rsidRPr="00DE660C">
        <w:rPr>
          <w:rFonts w:asciiTheme="minorHAnsi" w:hAnsiTheme="minorHAnsi" w:cstheme="minorHAnsi"/>
          <w:sz w:val="22"/>
        </w:rPr>
        <w:tab/>
      </w:r>
      <w:r w:rsidRPr="00DE660C">
        <w:rPr>
          <w:rFonts w:asciiTheme="minorHAnsi" w:hAnsiTheme="minorHAnsi" w:cstheme="minorHAnsi"/>
          <w:sz w:val="22"/>
        </w:rPr>
        <w:tab/>
      </w:r>
      <w:r w:rsidR="0094288C" w:rsidRPr="00DE660C">
        <w:rPr>
          <w:rFonts w:asciiTheme="minorHAnsi" w:hAnsiTheme="minorHAnsi" w:cstheme="minorHAnsi"/>
          <w:sz w:val="22"/>
        </w:rPr>
        <w:t>Matjaž Žura</w:t>
      </w:r>
    </w:p>
    <w:p w14:paraId="5E0B4ECC" w14:textId="77B0BC5E" w:rsidR="00F90F84" w:rsidRPr="00DE660C" w:rsidRDefault="0094288C" w:rsidP="007C17E5">
      <w:pPr>
        <w:spacing w:line="240" w:lineRule="auto"/>
        <w:ind w:left="4956" w:firstLine="708"/>
        <w:rPr>
          <w:rFonts w:asciiTheme="minorHAnsi" w:hAnsiTheme="minorHAnsi" w:cstheme="minorHAnsi"/>
          <w:sz w:val="22"/>
        </w:rPr>
      </w:pPr>
      <w:r w:rsidRPr="00DE660C">
        <w:rPr>
          <w:rFonts w:asciiTheme="minorHAnsi" w:hAnsiTheme="minorHAnsi" w:cstheme="minorHAnsi"/>
          <w:sz w:val="22"/>
        </w:rPr>
        <w:t>Direktor zavoda</w:t>
      </w:r>
    </w:p>
    <w:sectPr w:rsidR="00F90F84" w:rsidRPr="00DE660C" w:rsidSect="00AF6718">
      <w:headerReference w:type="default" r:id="rId15"/>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DD026" w14:textId="77777777" w:rsidR="00305DBA" w:rsidRDefault="00305DBA" w:rsidP="00107834">
      <w:pPr>
        <w:spacing w:line="240" w:lineRule="auto"/>
      </w:pPr>
      <w:r>
        <w:separator/>
      </w:r>
    </w:p>
  </w:endnote>
  <w:endnote w:type="continuationSeparator" w:id="0">
    <w:p w14:paraId="62CDBAF1" w14:textId="77777777" w:rsidR="00305DBA" w:rsidRDefault="00305DB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0CC6D5F5" w:rsidR="00023CA6" w:rsidRPr="00831D98" w:rsidRDefault="00023CA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CB9C" w14:textId="77777777" w:rsidR="00305DBA" w:rsidRDefault="00305DBA" w:rsidP="00107834">
      <w:pPr>
        <w:spacing w:line="240" w:lineRule="auto"/>
      </w:pPr>
      <w:r>
        <w:separator/>
      </w:r>
    </w:p>
  </w:footnote>
  <w:footnote w:type="continuationSeparator" w:id="0">
    <w:p w14:paraId="108C47C0" w14:textId="77777777" w:rsidR="00305DBA" w:rsidRDefault="00305DBA" w:rsidP="00107834">
      <w:pPr>
        <w:spacing w:line="240" w:lineRule="auto"/>
      </w:pPr>
      <w:r>
        <w:continuationSeparator/>
      </w:r>
    </w:p>
  </w:footnote>
  <w:footnote w:id="1">
    <w:p w14:paraId="4805107B" w14:textId="77777777" w:rsidR="0033590C" w:rsidRDefault="0033590C" w:rsidP="0033590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D0D1FE7"/>
    <w:multiLevelType w:val="multilevel"/>
    <w:tmpl w:val="2114831E"/>
    <w:numStyleLink w:val="Headings"/>
  </w:abstractNum>
  <w:abstractNum w:abstractNumId="6"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B50FF"/>
    <w:multiLevelType w:val="hybridMultilevel"/>
    <w:tmpl w:val="38E03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730DCA"/>
    <w:multiLevelType w:val="hybridMultilevel"/>
    <w:tmpl w:val="09C4EBB8"/>
    <w:lvl w:ilvl="0" w:tplc="E88624D2">
      <w:start w:val="12"/>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vanish w:val="0"/>
        <w:spacing w:val="-2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8B60B22"/>
    <w:multiLevelType w:val="hybridMultilevel"/>
    <w:tmpl w:val="84CC27EE"/>
    <w:lvl w:ilvl="0" w:tplc="5F70A482">
      <w:start w:val="1"/>
      <w:numFmt w:val="decimal"/>
      <w:lvlText w:val="%1."/>
      <w:lvlJc w:val="left"/>
      <w:pPr>
        <w:ind w:left="717" w:hanging="360"/>
      </w:pPr>
      <w:rPr>
        <w:rFonts w:asciiTheme="minorHAnsi" w:eastAsia="Calibri" w:hAnsiTheme="minorHAnsi" w:cstheme="minorHAnsi"/>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6E2E42"/>
    <w:multiLevelType w:val="hybridMultilevel"/>
    <w:tmpl w:val="0AD6F6F8"/>
    <w:lvl w:ilvl="0" w:tplc="493E5728">
      <w:start w:val="1"/>
      <w:numFmt w:val="decimal"/>
      <w:lvlText w:val="%1."/>
      <w:lvlJc w:val="left"/>
      <w:pPr>
        <w:ind w:left="717" w:hanging="360"/>
      </w:pPr>
      <w:rPr>
        <w:rFonts w:asciiTheme="minorHAnsi" w:eastAsia="Calibri" w:hAnsiTheme="minorHAnsi" w:cstheme="minorHAnsi"/>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0" w15:restartNumberingAfterBreak="0">
    <w:nsid w:val="6F7A6E96"/>
    <w:multiLevelType w:val="hybridMultilevel"/>
    <w:tmpl w:val="E1180B0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ABE19C5"/>
    <w:multiLevelType w:val="hybridMultilevel"/>
    <w:tmpl w:val="8E302D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8"/>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7"/>
  </w:num>
  <w:num w:numId="4">
    <w:abstractNumId w:val="4"/>
  </w:num>
  <w:num w:numId="5">
    <w:abstractNumId w:val="1"/>
  </w:num>
  <w:num w:numId="6">
    <w:abstractNumId w:val="20"/>
  </w:num>
  <w:num w:numId="7">
    <w:abstractNumId w:val="6"/>
  </w:num>
  <w:num w:numId="8">
    <w:abstractNumId w:val="10"/>
  </w:num>
  <w:num w:numId="9">
    <w:abstractNumId w:val="0"/>
  </w:num>
  <w:num w:numId="10">
    <w:abstractNumId w:val="15"/>
  </w:num>
  <w:num w:numId="11">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2">
    <w:abstractNumId w:val="7"/>
  </w:num>
  <w:num w:numId="13">
    <w:abstractNumId w:val="12"/>
  </w:num>
  <w:num w:numId="14">
    <w:abstractNumId w:val="13"/>
  </w:num>
  <w:num w:numId="15">
    <w:abstractNumId w:val="19"/>
  </w:num>
  <w:num w:numId="16">
    <w:abstractNumId w:val="5"/>
    <w:lvlOverride w:ilvl="0">
      <w:lvl w:ilvl="0">
        <w:start w:val="1"/>
        <w:numFmt w:val="decimal"/>
        <w:pStyle w:val="Naslov1"/>
        <w:lvlText w:val="%1."/>
        <w:lvlJc w:val="left"/>
        <w:pPr>
          <w:ind w:left="360" w:hanging="360"/>
        </w:pPr>
      </w:lvl>
    </w:lvlOverride>
    <w:lvlOverride w:ilvl="1">
      <w:lvl w:ilvl="1" w:tentative="1">
        <w:start w:val="1"/>
        <w:numFmt w:val="lowerLetter"/>
        <w:pStyle w:val="Naslov2"/>
        <w:lvlText w:val="%2."/>
        <w:lvlJc w:val="left"/>
        <w:pPr>
          <w:ind w:left="1080" w:hanging="360"/>
        </w:pPr>
      </w:lvl>
    </w:lvlOverride>
    <w:lvlOverride w:ilvl="2">
      <w:lvl w:ilvl="2" w:tentative="1">
        <w:start w:val="1"/>
        <w:numFmt w:val="lowerRoman"/>
        <w:pStyle w:val="Naslov3"/>
        <w:lvlText w:val="%3."/>
        <w:lvlJc w:val="right"/>
        <w:pPr>
          <w:ind w:left="1800" w:hanging="180"/>
        </w:pPr>
      </w:lvl>
    </w:lvlOverride>
    <w:lvlOverride w:ilvl="3">
      <w:lvl w:ilvl="3" w:tentative="1">
        <w:start w:val="1"/>
        <w:numFmt w:val="decimal"/>
        <w:pStyle w:val="Naslov4"/>
        <w:lvlText w:val="%4."/>
        <w:lvlJc w:val="left"/>
        <w:pPr>
          <w:ind w:left="2520" w:hanging="360"/>
        </w:pPr>
      </w:lvl>
    </w:lvlOverride>
    <w:lvlOverride w:ilvl="4">
      <w:lvl w:ilvl="4" w:tentative="1">
        <w:start w:val="1"/>
        <w:numFmt w:val="lowerLetter"/>
        <w:pStyle w:val="Naslov5"/>
        <w:lvlText w:val="%5."/>
        <w:lvlJc w:val="left"/>
        <w:pPr>
          <w:ind w:left="3240" w:hanging="360"/>
        </w:pPr>
      </w:lvl>
    </w:lvlOverride>
    <w:lvlOverride w:ilvl="5">
      <w:lvl w:ilvl="5" w:tentative="1">
        <w:start w:val="1"/>
        <w:numFmt w:val="lowerRoman"/>
        <w:pStyle w:val="Naslov6"/>
        <w:lvlText w:val="%6."/>
        <w:lvlJc w:val="right"/>
        <w:pPr>
          <w:ind w:left="3960" w:hanging="180"/>
        </w:pPr>
      </w:lvl>
    </w:lvlOverride>
    <w:lvlOverride w:ilvl="6">
      <w:lvl w:ilvl="6" w:tentative="1">
        <w:start w:val="1"/>
        <w:numFmt w:val="decimal"/>
        <w:pStyle w:val="Naslov7"/>
        <w:lvlText w:val="%7."/>
        <w:lvlJc w:val="left"/>
        <w:pPr>
          <w:ind w:left="4680" w:hanging="360"/>
        </w:pPr>
      </w:lvl>
    </w:lvlOverride>
    <w:lvlOverride w:ilvl="7">
      <w:lvl w:ilvl="7" w:tentative="1">
        <w:start w:val="1"/>
        <w:numFmt w:val="lowerLetter"/>
        <w:pStyle w:val="Naslov8"/>
        <w:lvlText w:val="%8."/>
        <w:lvlJc w:val="left"/>
        <w:pPr>
          <w:ind w:left="5400" w:hanging="360"/>
        </w:pPr>
      </w:lvl>
    </w:lvlOverride>
    <w:lvlOverride w:ilvl="8">
      <w:lvl w:ilvl="8" w:tentative="1">
        <w:start w:val="1"/>
        <w:numFmt w:val="lowerRoman"/>
        <w:pStyle w:val="Naslov9"/>
        <w:lvlText w:val="%9."/>
        <w:lvlJc w:val="right"/>
        <w:pPr>
          <w:ind w:left="6120" w:hanging="180"/>
        </w:pPr>
      </w:lvl>
    </w:lvlOverride>
  </w:num>
  <w:num w:numId="17">
    <w:abstractNumId w:val="21"/>
  </w:num>
  <w:num w:numId="18">
    <w:abstractNumId w:val="22"/>
  </w:num>
  <w:num w:numId="19">
    <w:abstractNumId w:val="2"/>
  </w:num>
  <w:num w:numId="20">
    <w:abstractNumId w:val="14"/>
  </w:num>
  <w:num w:numId="21">
    <w:abstractNumId w:val="16"/>
  </w:num>
  <w:num w:numId="22">
    <w:abstractNumId w:val="11"/>
  </w:num>
  <w:num w:numId="2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9"/>
  </w:num>
  <w:num w:numId="25">
    <w:abstractNumId w:val="3"/>
  </w:num>
  <w:num w:numId="26">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ED5"/>
    <w:rsid w:val="00002692"/>
    <w:rsid w:val="00002A2A"/>
    <w:rsid w:val="00004B23"/>
    <w:rsid w:val="00005F4B"/>
    <w:rsid w:val="0000651A"/>
    <w:rsid w:val="0000655C"/>
    <w:rsid w:val="00010E67"/>
    <w:rsid w:val="00011ADB"/>
    <w:rsid w:val="00014A6E"/>
    <w:rsid w:val="00014B1D"/>
    <w:rsid w:val="00015DD6"/>
    <w:rsid w:val="00016562"/>
    <w:rsid w:val="0001796A"/>
    <w:rsid w:val="0002206E"/>
    <w:rsid w:val="00023AFB"/>
    <w:rsid w:val="00023B0A"/>
    <w:rsid w:val="00023CA6"/>
    <w:rsid w:val="0002537C"/>
    <w:rsid w:val="00030B5F"/>
    <w:rsid w:val="00033FB0"/>
    <w:rsid w:val="000344DF"/>
    <w:rsid w:val="0003458C"/>
    <w:rsid w:val="00040055"/>
    <w:rsid w:val="000418A2"/>
    <w:rsid w:val="00042CB9"/>
    <w:rsid w:val="000447A9"/>
    <w:rsid w:val="000479C2"/>
    <w:rsid w:val="00053B35"/>
    <w:rsid w:val="00057BF4"/>
    <w:rsid w:val="00060E2A"/>
    <w:rsid w:val="0006117D"/>
    <w:rsid w:val="00064994"/>
    <w:rsid w:val="0006500B"/>
    <w:rsid w:val="00065CD3"/>
    <w:rsid w:val="000670FC"/>
    <w:rsid w:val="0007004C"/>
    <w:rsid w:val="00070249"/>
    <w:rsid w:val="000737A2"/>
    <w:rsid w:val="00074D87"/>
    <w:rsid w:val="000757BF"/>
    <w:rsid w:val="00077BD5"/>
    <w:rsid w:val="0008140E"/>
    <w:rsid w:val="0009042B"/>
    <w:rsid w:val="000916E7"/>
    <w:rsid w:val="000918E8"/>
    <w:rsid w:val="00091B32"/>
    <w:rsid w:val="000965DF"/>
    <w:rsid w:val="0009799E"/>
    <w:rsid w:val="00097A70"/>
    <w:rsid w:val="000A109B"/>
    <w:rsid w:val="000A2A0E"/>
    <w:rsid w:val="000A2C24"/>
    <w:rsid w:val="000A351D"/>
    <w:rsid w:val="000A4471"/>
    <w:rsid w:val="000A45B0"/>
    <w:rsid w:val="000A4B6A"/>
    <w:rsid w:val="000A71DC"/>
    <w:rsid w:val="000B0F64"/>
    <w:rsid w:val="000B1A92"/>
    <w:rsid w:val="000B66C4"/>
    <w:rsid w:val="000B707B"/>
    <w:rsid w:val="000B7A9C"/>
    <w:rsid w:val="000C6B09"/>
    <w:rsid w:val="000C735E"/>
    <w:rsid w:val="000C799C"/>
    <w:rsid w:val="000D3137"/>
    <w:rsid w:val="000D5E66"/>
    <w:rsid w:val="000E0828"/>
    <w:rsid w:val="000E1A1E"/>
    <w:rsid w:val="000E2AF5"/>
    <w:rsid w:val="000E3FB7"/>
    <w:rsid w:val="000E70DB"/>
    <w:rsid w:val="000E7E80"/>
    <w:rsid w:val="000F0796"/>
    <w:rsid w:val="000F085B"/>
    <w:rsid w:val="000F18B8"/>
    <w:rsid w:val="000F566B"/>
    <w:rsid w:val="000F75C6"/>
    <w:rsid w:val="0010091F"/>
    <w:rsid w:val="001014B2"/>
    <w:rsid w:val="00101682"/>
    <w:rsid w:val="00103EAE"/>
    <w:rsid w:val="00105C04"/>
    <w:rsid w:val="00106438"/>
    <w:rsid w:val="00107834"/>
    <w:rsid w:val="00110D73"/>
    <w:rsid w:val="0011549B"/>
    <w:rsid w:val="0011613B"/>
    <w:rsid w:val="00120550"/>
    <w:rsid w:val="00120EAD"/>
    <w:rsid w:val="00121908"/>
    <w:rsid w:val="00121D64"/>
    <w:rsid w:val="001230AD"/>
    <w:rsid w:val="00126055"/>
    <w:rsid w:val="001262AE"/>
    <w:rsid w:val="001262E7"/>
    <w:rsid w:val="00126FA0"/>
    <w:rsid w:val="00127D6F"/>
    <w:rsid w:val="001317DD"/>
    <w:rsid w:val="00131CF2"/>
    <w:rsid w:val="00133379"/>
    <w:rsid w:val="00140271"/>
    <w:rsid w:val="0014209F"/>
    <w:rsid w:val="00142B7E"/>
    <w:rsid w:val="00142EA9"/>
    <w:rsid w:val="00143BDE"/>
    <w:rsid w:val="0014694B"/>
    <w:rsid w:val="0015019E"/>
    <w:rsid w:val="00150B80"/>
    <w:rsid w:val="00152883"/>
    <w:rsid w:val="00152B13"/>
    <w:rsid w:val="00152EC1"/>
    <w:rsid w:val="00156C4B"/>
    <w:rsid w:val="00161559"/>
    <w:rsid w:val="00161942"/>
    <w:rsid w:val="00164F36"/>
    <w:rsid w:val="00165557"/>
    <w:rsid w:val="00166260"/>
    <w:rsid w:val="00166B3B"/>
    <w:rsid w:val="00167340"/>
    <w:rsid w:val="001711A6"/>
    <w:rsid w:val="001716C5"/>
    <w:rsid w:val="00172758"/>
    <w:rsid w:val="00173E5B"/>
    <w:rsid w:val="0017436F"/>
    <w:rsid w:val="00174398"/>
    <w:rsid w:val="001749A0"/>
    <w:rsid w:val="00174D87"/>
    <w:rsid w:val="001777C2"/>
    <w:rsid w:val="001823FA"/>
    <w:rsid w:val="00182BED"/>
    <w:rsid w:val="0018352C"/>
    <w:rsid w:val="00183B16"/>
    <w:rsid w:val="0018465B"/>
    <w:rsid w:val="001859EA"/>
    <w:rsid w:val="0018717F"/>
    <w:rsid w:val="001875FC"/>
    <w:rsid w:val="00187D57"/>
    <w:rsid w:val="00195B86"/>
    <w:rsid w:val="001A1397"/>
    <w:rsid w:val="001A3A9B"/>
    <w:rsid w:val="001A407F"/>
    <w:rsid w:val="001A6646"/>
    <w:rsid w:val="001A7A61"/>
    <w:rsid w:val="001B0726"/>
    <w:rsid w:val="001B1899"/>
    <w:rsid w:val="001B22C5"/>
    <w:rsid w:val="001B4905"/>
    <w:rsid w:val="001B6746"/>
    <w:rsid w:val="001B6B52"/>
    <w:rsid w:val="001C465D"/>
    <w:rsid w:val="001C5AE3"/>
    <w:rsid w:val="001C6056"/>
    <w:rsid w:val="001C7AAE"/>
    <w:rsid w:val="001D3C0C"/>
    <w:rsid w:val="001D4663"/>
    <w:rsid w:val="001D46BA"/>
    <w:rsid w:val="001D634C"/>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48DA"/>
    <w:rsid w:val="00216B79"/>
    <w:rsid w:val="00217E26"/>
    <w:rsid w:val="00221C43"/>
    <w:rsid w:val="00223F98"/>
    <w:rsid w:val="00224601"/>
    <w:rsid w:val="0022522F"/>
    <w:rsid w:val="00225DAD"/>
    <w:rsid w:val="002270C5"/>
    <w:rsid w:val="00232CB5"/>
    <w:rsid w:val="0023306B"/>
    <w:rsid w:val="002336D8"/>
    <w:rsid w:val="00234453"/>
    <w:rsid w:val="00237077"/>
    <w:rsid w:val="00242AB7"/>
    <w:rsid w:val="00242C7D"/>
    <w:rsid w:val="00244EAA"/>
    <w:rsid w:val="00246AA9"/>
    <w:rsid w:val="0024773A"/>
    <w:rsid w:val="00250608"/>
    <w:rsid w:val="0025212F"/>
    <w:rsid w:val="00255517"/>
    <w:rsid w:val="00261DF2"/>
    <w:rsid w:val="0026289B"/>
    <w:rsid w:val="002639F8"/>
    <w:rsid w:val="00263F7A"/>
    <w:rsid w:val="00265EB3"/>
    <w:rsid w:val="00265EBD"/>
    <w:rsid w:val="0027012E"/>
    <w:rsid w:val="00270A35"/>
    <w:rsid w:val="0027321A"/>
    <w:rsid w:val="00274111"/>
    <w:rsid w:val="00274551"/>
    <w:rsid w:val="00275EF4"/>
    <w:rsid w:val="002769E8"/>
    <w:rsid w:val="00280588"/>
    <w:rsid w:val="00280C52"/>
    <w:rsid w:val="002814E9"/>
    <w:rsid w:val="00281AAF"/>
    <w:rsid w:val="00282C53"/>
    <w:rsid w:val="002838E4"/>
    <w:rsid w:val="00284093"/>
    <w:rsid w:val="002857A0"/>
    <w:rsid w:val="002903E9"/>
    <w:rsid w:val="0029049B"/>
    <w:rsid w:val="00290BAB"/>
    <w:rsid w:val="00292D53"/>
    <w:rsid w:val="002958FE"/>
    <w:rsid w:val="00295A3F"/>
    <w:rsid w:val="00297A17"/>
    <w:rsid w:val="002A0E82"/>
    <w:rsid w:val="002A2F9F"/>
    <w:rsid w:val="002A367F"/>
    <w:rsid w:val="002A4D70"/>
    <w:rsid w:val="002A6504"/>
    <w:rsid w:val="002A6853"/>
    <w:rsid w:val="002A6DFF"/>
    <w:rsid w:val="002B0C97"/>
    <w:rsid w:val="002B0EED"/>
    <w:rsid w:val="002B11DB"/>
    <w:rsid w:val="002B20DD"/>
    <w:rsid w:val="002B2486"/>
    <w:rsid w:val="002B2B13"/>
    <w:rsid w:val="002B3F2A"/>
    <w:rsid w:val="002B5236"/>
    <w:rsid w:val="002C035F"/>
    <w:rsid w:val="002C173A"/>
    <w:rsid w:val="002C427C"/>
    <w:rsid w:val="002C5389"/>
    <w:rsid w:val="002C6B58"/>
    <w:rsid w:val="002D2D44"/>
    <w:rsid w:val="002D39E2"/>
    <w:rsid w:val="002D473D"/>
    <w:rsid w:val="002D4F2D"/>
    <w:rsid w:val="002D5895"/>
    <w:rsid w:val="002D6CB5"/>
    <w:rsid w:val="002E383E"/>
    <w:rsid w:val="002E4ECA"/>
    <w:rsid w:val="002F2AF9"/>
    <w:rsid w:val="002F2FC7"/>
    <w:rsid w:val="002F398E"/>
    <w:rsid w:val="002F3D91"/>
    <w:rsid w:val="002F5592"/>
    <w:rsid w:val="002F693D"/>
    <w:rsid w:val="002F7658"/>
    <w:rsid w:val="002F7F47"/>
    <w:rsid w:val="002F7F9C"/>
    <w:rsid w:val="00300276"/>
    <w:rsid w:val="0030028A"/>
    <w:rsid w:val="00303271"/>
    <w:rsid w:val="00303696"/>
    <w:rsid w:val="00304BC5"/>
    <w:rsid w:val="00305DBA"/>
    <w:rsid w:val="00306937"/>
    <w:rsid w:val="00307EBF"/>
    <w:rsid w:val="00307F19"/>
    <w:rsid w:val="00307F37"/>
    <w:rsid w:val="003157B3"/>
    <w:rsid w:val="003174CC"/>
    <w:rsid w:val="00320AE5"/>
    <w:rsid w:val="00321B2A"/>
    <w:rsid w:val="00321E8F"/>
    <w:rsid w:val="003220BA"/>
    <w:rsid w:val="0032399A"/>
    <w:rsid w:val="00323BAF"/>
    <w:rsid w:val="00323DE4"/>
    <w:rsid w:val="00327FD1"/>
    <w:rsid w:val="00330E0F"/>
    <w:rsid w:val="003334F7"/>
    <w:rsid w:val="00333B73"/>
    <w:rsid w:val="003353C1"/>
    <w:rsid w:val="003354C8"/>
    <w:rsid w:val="0033590C"/>
    <w:rsid w:val="00335EE6"/>
    <w:rsid w:val="0033601F"/>
    <w:rsid w:val="00337020"/>
    <w:rsid w:val="00342B1C"/>
    <w:rsid w:val="00343619"/>
    <w:rsid w:val="003439F3"/>
    <w:rsid w:val="00343A24"/>
    <w:rsid w:val="003454BD"/>
    <w:rsid w:val="003468BE"/>
    <w:rsid w:val="00347BB3"/>
    <w:rsid w:val="00350D7A"/>
    <w:rsid w:val="0035229F"/>
    <w:rsid w:val="003529CF"/>
    <w:rsid w:val="00354169"/>
    <w:rsid w:val="00360B5B"/>
    <w:rsid w:val="00361663"/>
    <w:rsid w:val="00361E3F"/>
    <w:rsid w:val="00361E99"/>
    <w:rsid w:val="00363889"/>
    <w:rsid w:val="00364AE2"/>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0E0F"/>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5163"/>
    <w:rsid w:val="003D588D"/>
    <w:rsid w:val="003D6F8D"/>
    <w:rsid w:val="003E0C42"/>
    <w:rsid w:val="003E1C33"/>
    <w:rsid w:val="003E2C47"/>
    <w:rsid w:val="003E5B22"/>
    <w:rsid w:val="003E6711"/>
    <w:rsid w:val="003F03D3"/>
    <w:rsid w:val="003F2305"/>
    <w:rsid w:val="003F4FDA"/>
    <w:rsid w:val="003F6CDD"/>
    <w:rsid w:val="003F7D4F"/>
    <w:rsid w:val="00400A3C"/>
    <w:rsid w:val="00401780"/>
    <w:rsid w:val="0040279C"/>
    <w:rsid w:val="0040424E"/>
    <w:rsid w:val="00406182"/>
    <w:rsid w:val="004072C6"/>
    <w:rsid w:val="00410ACE"/>
    <w:rsid w:val="004117FD"/>
    <w:rsid w:val="00417B4D"/>
    <w:rsid w:val="00417BF3"/>
    <w:rsid w:val="00423BAB"/>
    <w:rsid w:val="004242FB"/>
    <w:rsid w:val="0042464F"/>
    <w:rsid w:val="004306AB"/>
    <w:rsid w:val="00431E63"/>
    <w:rsid w:val="00433926"/>
    <w:rsid w:val="0043429B"/>
    <w:rsid w:val="004366B0"/>
    <w:rsid w:val="00441740"/>
    <w:rsid w:val="00442953"/>
    <w:rsid w:val="00443B44"/>
    <w:rsid w:val="0044429C"/>
    <w:rsid w:val="00444C59"/>
    <w:rsid w:val="00445B88"/>
    <w:rsid w:val="00445DA3"/>
    <w:rsid w:val="00445FA8"/>
    <w:rsid w:val="00446057"/>
    <w:rsid w:val="00450FAE"/>
    <w:rsid w:val="0045238D"/>
    <w:rsid w:val="00452416"/>
    <w:rsid w:val="00454C3C"/>
    <w:rsid w:val="00455CB9"/>
    <w:rsid w:val="00455F3B"/>
    <w:rsid w:val="004574D9"/>
    <w:rsid w:val="00462D76"/>
    <w:rsid w:val="00465BA4"/>
    <w:rsid w:val="00467085"/>
    <w:rsid w:val="00470593"/>
    <w:rsid w:val="00470CB5"/>
    <w:rsid w:val="0047215B"/>
    <w:rsid w:val="0047283A"/>
    <w:rsid w:val="00473C84"/>
    <w:rsid w:val="00474CBF"/>
    <w:rsid w:val="00477B39"/>
    <w:rsid w:val="004811C7"/>
    <w:rsid w:val="00481508"/>
    <w:rsid w:val="00485FED"/>
    <w:rsid w:val="00487A8F"/>
    <w:rsid w:val="0049047C"/>
    <w:rsid w:val="00495273"/>
    <w:rsid w:val="0049684E"/>
    <w:rsid w:val="00496AF7"/>
    <w:rsid w:val="00496C55"/>
    <w:rsid w:val="004A06D9"/>
    <w:rsid w:val="004A20B9"/>
    <w:rsid w:val="004A62FF"/>
    <w:rsid w:val="004A7E58"/>
    <w:rsid w:val="004B4AED"/>
    <w:rsid w:val="004B4DB1"/>
    <w:rsid w:val="004B5BF5"/>
    <w:rsid w:val="004B70E3"/>
    <w:rsid w:val="004B7F76"/>
    <w:rsid w:val="004C33C4"/>
    <w:rsid w:val="004C630F"/>
    <w:rsid w:val="004C6D4D"/>
    <w:rsid w:val="004C6F58"/>
    <w:rsid w:val="004D0122"/>
    <w:rsid w:val="004D0938"/>
    <w:rsid w:val="004D1D42"/>
    <w:rsid w:val="004D2ACC"/>
    <w:rsid w:val="004D2D58"/>
    <w:rsid w:val="004D5EF4"/>
    <w:rsid w:val="004D6039"/>
    <w:rsid w:val="004E118C"/>
    <w:rsid w:val="004E47B5"/>
    <w:rsid w:val="004F093D"/>
    <w:rsid w:val="004F283B"/>
    <w:rsid w:val="004F54B2"/>
    <w:rsid w:val="004F5F6A"/>
    <w:rsid w:val="00500070"/>
    <w:rsid w:val="00501134"/>
    <w:rsid w:val="0050248B"/>
    <w:rsid w:val="005027BF"/>
    <w:rsid w:val="00503E79"/>
    <w:rsid w:val="005045C9"/>
    <w:rsid w:val="00505019"/>
    <w:rsid w:val="005051B7"/>
    <w:rsid w:val="00505FB5"/>
    <w:rsid w:val="0050607E"/>
    <w:rsid w:val="00511587"/>
    <w:rsid w:val="005117D9"/>
    <w:rsid w:val="00511EFA"/>
    <w:rsid w:val="005120D9"/>
    <w:rsid w:val="00512938"/>
    <w:rsid w:val="005150E9"/>
    <w:rsid w:val="005178B0"/>
    <w:rsid w:val="0052361B"/>
    <w:rsid w:val="00525D4D"/>
    <w:rsid w:val="0052648A"/>
    <w:rsid w:val="0053094B"/>
    <w:rsid w:val="005312FE"/>
    <w:rsid w:val="00533A03"/>
    <w:rsid w:val="00534577"/>
    <w:rsid w:val="00535149"/>
    <w:rsid w:val="00535B93"/>
    <w:rsid w:val="00535DB7"/>
    <w:rsid w:val="005367A6"/>
    <w:rsid w:val="00536EF9"/>
    <w:rsid w:val="005418FF"/>
    <w:rsid w:val="00543EC8"/>
    <w:rsid w:val="005445E4"/>
    <w:rsid w:val="00544E43"/>
    <w:rsid w:val="00545D5A"/>
    <w:rsid w:val="00552466"/>
    <w:rsid w:val="00552AF3"/>
    <w:rsid w:val="005531CE"/>
    <w:rsid w:val="00555744"/>
    <w:rsid w:val="00556FFE"/>
    <w:rsid w:val="005571B4"/>
    <w:rsid w:val="00560CB9"/>
    <w:rsid w:val="00560F56"/>
    <w:rsid w:val="00561AC7"/>
    <w:rsid w:val="00562109"/>
    <w:rsid w:val="00562E97"/>
    <w:rsid w:val="00564289"/>
    <w:rsid w:val="005649C5"/>
    <w:rsid w:val="00564D03"/>
    <w:rsid w:val="00567EA0"/>
    <w:rsid w:val="00570CFD"/>
    <w:rsid w:val="00573B9B"/>
    <w:rsid w:val="00574EC4"/>
    <w:rsid w:val="005754EA"/>
    <w:rsid w:val="0057721C"/>
    <w:rsid w:val="0058081C"/>
    <w:rsid w:val="0058135E"/>
    <w:rsid w:val="005846C9"/>
    <w:rsid w:val="00586325"/>
    <w:rsid w:val="0058640D"/>
    <w:rsid w:val="00587391"/>
    <w:rsid w:val="00587B1F"/>
    <w:rsid w:val="0059093D"/>
    <w:rsid w:val="00591C93"/>
    <w:rsid w:val="00591FA3"/>
    <w:rsid w:val="00592C34"/>
    <w:rsid w:val="00594983"/>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3E80"/>
    <w:rsid w:val="005C5D83"/>
    <w:rsid w:val="005C5F92"/>
    <w:rsid w:val="005C64A9"/>
    <w:rsid w:val="005C7C74"/>
    <w:rsid w:val="005D0986"/>
    <w:rsid w:val="005D0FEA"/>
    <w:rsid w:val="005D2C9E"/>
    <w:rsid w:val="005D6A6B"/>
    <w:rsid w:val="005D6C82"/>
    <w:rsid w:val="005D6E8B"/>
    <w:rsid w:val="005E12E5"/>
    <w:rsid w:val="005E1403"/>
    <w:rsid w:val="005E1A4C"/>
    <w:rsid w:val="005E63DB"/>
    <w:rsid w:val="005F1669"/>
    <w:rsid w:val="005F1717"/>
    <w:rsid w:val="005F23AC"/>
    <w:rsid w:val="005F2514"/>
    <w:rsid w:val="005F4989"/>
    <w:rsid w:val="005F5327"/>
    <w:rsid w:val="00600182"/>
    <w:rsid w:val="0060219D"/>
    <w:rsid w:val="006030B7"/>
    <w:rsid w:val="00603377"/>
    <w:rsid w:val="0060585D"/>
    <w:rsid w:val="00607A8C"/>
    <w:rsid w:val="00610FC2"/>
    <w:rsid w:val="00611B8E"/>
    <w:rsid w:val="00612607"/>
    <w:rsid w:val="0061751F"/>
    <w:rsid w:val="006177B3"/>
    <w:rsid w:val="006222B9"/>
    <w:rsid w:val="00622990"/>
    <w:rsid w:val="00622A32"/>
    <w:rsid w:val="00622AD8"/>
    <w:rsid w:val="00627DAE"/>
    <w:rsid w:val="006324A3"/>
    <w:rsid w:val="00634B16"/>
    <w:rsid w:val="0063530D"/>
    <w:rsid w:val="00635BA0"/>
    <w:rsid w:val="006369DF"/>
    <w:rsid w:val="006374E6"/>
    <w:rsid w:val="00641BCB"/>
    <w:rsid w:val="006431F9"/>
    <w:rsid w:val="00643603"/>
    <w:rsid w:val="006457FC"/>
    <w:rsid w:val="0064766F"/>
    <w:rsid w:val="00651075"/>
    <w:rsid w:val="006512DF"/>
    <w:rsid w:val="00652BB7"/>
    <w:rsid w:val="00653468"/>
    <w:rsid w:val="00656669"/>
    <w:rsid w:val="00656908"/>
    <w:rsid w:val="00657622"/>
    <w:rsid w:val="006602DC"/>
    <w:rsid w:val="006624C5"/>
    <w:rsid w:val="00662666"/>
    <w:rsid w:val="00666119"/>
    <w:rsid w:val="00667B70"/>
    <w:rsid w:val="00667ED6"/>
    <w:rsid w:val="0067293D"/>
    <w:rsid w:val="006739D5"/>
    <w:rsid w:val="0067420D"/>
    <w:rsid w:val="00674A96"/>
    <w:rsid w:val="00675CC5"/>
    <w:rsid w:val="006826BD"/>
    <w:rsid w:val="00682C9B"/>
    <w:rsid w:val="00684DF8"/>
    <w:rsid w:val="006913B9"/>
    <w:rsid w:val="00694AD6"/>
    <w:rsid w:val="00696A4A"/>
    <w:rsid w:val="00696CCF"/>
    <w:rsid w:val="006A0821"/>
    <w:rsid w:val="006A4048"/>
    <w:rsid w:val="006A5206"/>
    <w:rsid w:val="006A7524"/>
    <w:rsid w:val="006B0E0B"/>
    <w:rsid w:val="006B1421"/>
    <w:rsid w:val="006B18BF"/>
    <w:rsid w:val="006B371A"/>
    <w:rsid w:val="006B5CD1"/>
    <w:rsid w:val="006C0665"/>
    <w:rsid w:val="006C1EF3"/>
    <w:rsid w:val="006C2F2C"/>
    <w:rsid w:val="006C40F1"/>
    <w:rsid w:val="006D01FD"/>
    <w:rsid w:val="006D06AC"/>
    <w:rsid w:val="006D226F"/>
    <w:rsid w:val="006D267C"/>
    <w:rsid w:val="006D551F"/>
    <w:rsid w:val="006D57B3"/>
    <w:rsid w:val="006D61B1"/>
    <w:rsid w:val="006D78DB"/>
    <w:rsid w:val="006E1CA3"/>
    <w:rsid w:val="006E4F24"/>
    <w:rsid w:val="006E6F35"/>
    <w:rsid w:val="006E739F"/>
    <w:rsid w:val="006F2414"/>
    <w:rsid w:val="006F2D6B"/>
    <w:rsid w:val="006F5CC1"/>
    <w:rsid w:val="006F7C6E"/>
    <w:rsid w:val="006F7DCD"/>
    <w:rsid w:val="006F7F52"/>
    <w:rsid w:val="007003C2"/>
    <w:rsid w:val="0070168F"/>
    <w:rsid w:val="007031B0"/>
    <w:rsid w:val="00704E3C"/>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4047"/>
    <w:rsid w:val="00735CEB"/>
    <w:rsid w:val="0074755C"/>
    <w:rsid w:val="007511EA"/>
    <w:rsid w:val="00751240"/>
    <w:rsid w:val="00752F55"/>
    <w:rsid w:val="007538B3"/>
    <w:rsid w:val="007549DC"/>
    <w:rsid w:val="00760255"/>
    <w:rsid w:val="00760460"/>
    <w:rsid w:val="00761E3C"/>
    <w:rsid w:val="00763CA2"/>
    <w:rsid w:val="007641AC"/>
    <w:rsid w:val="007648C9"/>
    <w:rsid w:val="0076556F"/>
    <w:rsid w:val="00765DEE"/>
    <w:rsid w:val="007668FF"/>
    <w:rsid w:val="00766E30"/>
    <w:rsid w:val="007675D7"/>
    <w:rsid w:val="00771795"/>
    <w:rsid w:val="00773664"/>
    <w:rsid w:val="007738A6"/>
    <w:rsid w:val="007741DD"/>
    <w:rsid w:val="0077559D"/>
    <w:rsid w:val="00775CA9"/>
    <w:rsid w:val="00775E6B"/>
    <w:rsid w:val="00781BFD"/>
    <w:rsid w:val="0078518E"/>
    <w:rsid w:val="00785CCD"/>
    <w:rsid w:val="0078727D"/>
    <w:rsid w:val="00794D45"/>
    <w:rsid w:val="00795396"/>
    <w:rsid w:val="00795588"/>
    <w:rsid w:val="007A2761"/>
    <w:rsid w:val="007A29AB"/>
    <w:rsid w:val="007A34A0"/>
    <w:rsid w:val="007A400D"/>
    <w:rsid w:val="007A5041"/>
    <w:rsid w:val="007A5971"/>
    <w:rsid w:val="007A5BBB"/>
    <w:rsid w:val="007A679B"/>
    <w:rsid w:val="007A7567"/>
    <w:rsid w:val="007B06B9"/>
    <w:rsid w:val="007B125C"/>
    <w:rsid w:val="007B1A40"/>
    <w:rsid w:val="007B27FF"/>
    <w:rsid w:val="007B5FE3"/>
    <w:rsid w:val="007B78D7"/>
    <w:rsid w:val="007C1154"/>
    <w:rsid w:val="007C17E5"/>
    <w:rsid w:val="007C1BF9"/>
    <w:rsid w:val="007C26E0"/>
    <w:rsid w:val="007C63EB"/>
    <w:rsid w:val="007C7AF9"/>
    <w:rsid w:val="007D2828"/>
    <w:rsid w:val="007D4433"/>
    <w:rsid w:val="007D4B7E"/>
    <w:rsid w:val="007D5C3F"/>
    <w:rsid w:val="007D690C"/>
    <w:rsid w:val="007D6B23"/>
    <w:rsid w:val="007D7D0D"/>
    <w:rsid w:val="007E1A2E"/>
    <w:rsid w:val="007E2CFD"/>
    <w:rsid w:val="007E5B23"/>
    <w:rsid w:val="007E7713"/>
    <w:rsid w:val="007E7C90"/>
    <w:rsid w:val="007F001C"/>
    <w:rsid w:val="007F00AF"/>
    <w:rsid w:val="007F00EE"/>
    <w:rsid w:val="007F0F97"/>
    <w:rsid w:val="007F51D3"/>
    <w:rsid w:val="007F5D4A"/>
    <w:rsid w:val="007F74C8"/>
    <w:rsid w:val="00800B1A"/>
    <w:rsid w:val="008014DE"/>
    <w:rsid w:val="00806A76"/>
    <w:rsid w:val="0080727F"/>
    <w:rsid w:val="00810308"/>
    <w:rsid w:val="00810604"/>
    <w:rsid w:val="008111A0"/>
    <w:rsid w:val="0081255C"/>
    <w:rsid w:val="00813657"/>
    <w:rsid w:val="008161FE"/>
    <w:rsid w:val="00821971"/>
    <w:rsid w:val="00825D75"/>
    <w:rsid w:val="00827D01"/>
    <w:rsid w:val="008305BD"/>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24F6"/>
    <w:rsid w:val="00863794"/>
    <w:rsid w:val="00864CD4"/>
    <w:rsid w:val="008658E0"/>
    <w:rsid w:val="00866E58"/>
    <w:rsid w:val="008715F8"/>
    <w:rsid w:val="008766BF"/>
    <w:rsid w:val="00877060"/>
    <w:rsid w:val="008831FD"/>
    <w:rsid w:val="008837D5"/>
    <w:rsid w:val="00885574"/>
    <w:rsid w:val="00887743"/>
    <w:rsid w:val="00887C43"/>
    <w:rsid w:val="008913EC"/>
    <w:rsid w:val="0089321E"/>
    <w:rsid w:val="0089323E"/>
    <w:rsid w:val="00893D11"/>
    <w:rsid w:val="00894096"/>
    <w:rsid w:val="0089453D"/>
    <w:rsid w:val="008A1381"/>
    <w:rsid w:val="008B00DC"/>
    <w:rsid w:val="008B014E"/>
    <w:rsid w:val="008B1594"/>
    <w:rsid w:val="008B1833"/>
    <w:rsid w:val="008B24B6"/>
    <w:rsid w:val="008B3190"/>
    <w:rsid w:val="008B337D"/>
    <w:rsid w:val="008B6487"/>
    <w:rsid w:val="008C0918"/>
    <w:rsid w:val="008C0ED9"/>
    <w:rsid w:val="008C4E71"/>
    <w:rsid w:val="008C5B1A"/>
    <w:rsid w:val="008C7509"/>
    <w:rsid w:val="008D0587"/>
    <w:rsid w:val="008D19CE"/>
    <w:rsid w:val="008D1A0A"/>
    <w:rsid w:val="008D29F5"/>
    <w:rsid w:val="008D4102"/>
    <w:rsid w:val="008D49DE"/>
    <w:rsid w:val="008D5414"/>
    <w:rsid w:val="008D770F"/>
    <w:rsid w:val="008E280A"/>
    <w:rsid w:val="008E3F72"/>
    <w:rsid w:val="008E4ECC"/>
    <w:rsid w:val="008E6EF7"/>
    <w:rsid w:val="008F0B34"/>
    <w:rsid w:val="008F2B68"/>
    <w:rsid w:val="008F353B"/>
    <w:rsid w:val="008F6BFB"/>
    <w:rsid w:val="008F7543"/>
    <w:rsid w:val="00903DEE"/>
    <w:rsid w:val="0090414E"/>
    <w:rsid w:val="0090636C"/>
    <w:rsid w:val="00906B9B"/>
    <w:rsid w:val="009139AC"/>
    <w:rsid w:val="0091420E"/>
    <w:rsid w:val="00915F6E"/>
    <w:rsid w:val="00916B49"/>
    <w:rsid w:val="00917F1E"/>
    <w:rsid w:val="00921A40"/>
    <w:rsid w:val="00923CF0"/>
    <w:rsid w:val="00926067"/>
    <w:rsid w:val="0092770D"/>
    <w:rsid w:val="0092794F"/>
    <w:rsid w:val="0093092E"/>
    <w:rsid w:val="00930D73"/>
    <w:rsid w:val="00932E43"/>
    <w:rsid w:val="00933D51"/>
    <w:rsid w:val="00934D18"/>
    <w:rsid w:val="009400F7"/>
    <w:rsid w:val="00940D5E"/>
    <w:rsid w:val="0094288C"/>
    <w:rsid w:val="00944578"/>
    <w:rsid w:val="00944A27"/>
    <w:rsid w:val="00945C8B"/>
    <w:rsid w:val="00947C66"/>
    <w:rsid w:val="0095047D"/>
    <w:rsid w:val="009511A6"/>
    <w:rsid w:val="00952929"/>
    <w:rsid w:val="00954F0B"/>
    <w:rsid w:val="009559B9"/>
    <w:rsid w:val="00956D4B"/>
    <w:rsid w:val="0095713A"/>
    <w:rsid w:val="00957CA5"/>
    <w:rsid w:val="00962EF1"/>
    <w:rsid w:val="00964F88"/>
    <w:rsid w:val="009679CC"/>
    <w:rsid w:val="00967F9A"/>
    <w:rsid w:val="0097391D"/>
    <w:rsid w:val="00974AB6"/>
    <w:rsid w:val="00975E5C"/>
    <w:rsid w:val="0097652D"/>
    <w:rsid w:val="0097694F"/>
    <w:rsid w:val="00977800"/>
    <w:rsid w:val="00980EEC"/>
    <w:rsid w:val="0098141E"/>
    <w:rsid w:val="00982606"/>
    <w:rsid w:val="009829C8"/>
    <w:rsid w:val="00983522"/>
    <w:rsid w:val="00983D7E"/>
    <w:rsid w:val="00986668"/>
    <w:rsid w:val="00986D1F"/>
    <w:rsid w:val="00986DF2"/>
    <w:rsid w:val="009873C4"/>
    <w:rsid w:val="0098791A"/>
    <w:rsid w:val="00990C82"/>
    <w:rsid w:val="00992904"/>
    <w:rsid w:val="00994AFF"/>
    <w:rsid w:val="00997A0E"/>
    <w:rsid w:val="00997F77"/>
    <w:rsid w:val="009A0CEA"/>
    <w:rsid w:val="009A1A65"/>
    <w:rsid w:val="009A2C31"/>
    <w:rsid w:val="009A2CF9"/>
    <w:rsid w:val="009A2D7A"/>
    <w:rsid w:val="009A2F4A"/>
    <w:rsid w:val="009A5588"/>
    <w:rsid w:val="009A672E"/>
    <w:rsid w:val="009A7E7B"/>
    <w:rsid w:val="009B05B7"/>
    <w:rsid w:val="009B1D0D"/>
    <w:rsid w:val="009B260D"/>
    <w:rsid w:val="009B3F0C"/>
    <w:rsid w:val="009B5DD0"/>
    <w:rsid w:val="009C0B84"/>
    <w:rsid w:val="009C2B27"/>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E7FDE"/>
    <w:rsid w:val="009F1761"/>
    <w:rsid w:val="009F1778"/>
    <w:rsid w:val="009F3ECD"/>
    <w:rsid w:val="009F3F4A"/>
    <w:rsid w:val="00A00189"/>
    <w:rsid w:val="00A02864"/>
    <w:rsid w:val="00A03BB3"/>
    <w:rsid w:val="00A041F7"/>
    <w:rsid w:val="00A0456C"/>
    <w:rsid w:val="00A0503C"/>
    <w:rsid w:val="00A0554E"/>
    <w:rsid w:val="00A112EA"/>
    <w:rsid w:val="00A1195E"/>
    <w:rsid w:val="00A12527"/>
    <w:rsid w:val="00A13129"/>
    <w:rsid w:val="00A13804"/>
    <w:rsid w:val="00A13AD6"/>
    <w:rsid w:val="00A1630C"/>
    <w:rsid w:val="00A166E7"/>
    <w:rsid w:val="00A16C5C"/>
    <w:rsid w:val="00A20E07"/>
    <w:rsid w:val="00A21809"/>
    <w:rsid w:val="00A2205A"/>
    <w:rsid w:val="00A22CF9"/>
    <w:rsid w:val="00A25F47"/>
    <w:rsid w:val="00A26645"/>
    <w:rsid w:val="00A266AC"/>
    <w:rsid w:val="00A34796"/>
    <w:rsid w:val="00A34C82"/>
    <w:rsid w:val="00A376B1"/>
    <w:rsid w:val="00A41F7E"/>
    <w:rsid w:val="00A421A9"/>
    <w:rsid w:val="00A43BAF"/>
    <w:rsid w:val="00A44DF8"/>
    <w:rsid w:val="00A47D2E"/>
    <w:rsid w:val="00A513D8"/>
    <w:rsid w:val="00A51C4E"/>
    <w:rsid w:val="00A51EF3"/>
    <w:rsid w:val="00A524FE"/>
    <w:rsid w:val="00A52537"/>
    <w:rsid w:val="00A53241"/>
    <w:rsid w:val="00A56E1D"/>
    <w:rsid w:val="00A635E3"/>
    <w:rsid w:val="00A64930"/>
    <w:rsid w:val="00A66860"/>
    <w:rsid w:val="00A672D2"/>
    <w:rsid w:val="00A74C60"/>
    <w:rsid w:val="00A7736D"/>
    <w:rsid w:val="00A80444"/>
    <w:rsid w:val="00A80829"/>
    <w:rsid w:val="00A81350"/>
    <w:rsid w:val="00A82A9C"/>
    <w:rsid w:val="00A82C07"/>
    <w:rsid w:val="00A82D55"/>
    <w:rsid w:val="00A838E9"/>
    <w:rsid w:val="00A84F46"/>
    <w:rsid w:val="00A8613F"/>
    <w:rsid w:val="00A8651F"/>
    <w:rsid w:val="00A86B28"/>
    <w:rsid w:val="00A90174"/>
    <w:rsid w:val="00A903A7"/>
    <w:rsid w:val="00A9087A"/>
    <w:rsid w:val="00A91109"/>
    <w:rsid w:val="00A92E83"/>
    <w:rsid w:val="00A93BA4"/>
    <w:rsid w:val="00AA04D4"/>
    <w:rsid w:val="00AA1198"/>
    <w:rsid w:val="00AA18D5"/>
    <w:rsid w:val="00AA1C63"/>
    <w:rsid w:val="00AA2144"/>
    <w:rsid w:val="00AA27D2"/>
    <w:rsid w:val="00AA3BF6"/>
    <w:rsid w:val="00AA51DB"/>
    <w:rsid w:val="00AA51E0"/>
    <w:rsid w:val="00AB0771"/>
    <w:rsid w:val="00AB197B"/>
    <w:rsid w:val="00AB34EE"/>
    <w:rsid w:val="00AB47F7"/>
    <w:rsid w:val="00AB62B5"/>
    <w:rsid w:val="00AB664D"/>
    <w:rsid w:val="00AB6A80"/>
    <w:rsid w:val="00AB6C05"/>
    <w:rsid w:val="00AC5212"/>
    <w:rsid w:val="00AC52EB"/>
    <w:rsid w:val="00AC60DF"/>
    <w:rsid w:val="00AD0961"/>
    <w:rsid w:val="00AD1AA2"/>
    <w:rsid w:val="00AD1E32"/>
    <w:rsid w:val="00AD36C5"/>
    <w:rsid w:val="00AD4006"/>
    <w:rsid w:val="00AD4210"/>
    <w:rsid w:val="00AD441D"/>
    <w:rsid w:val="00AD504B"/>
    <w:rsid w:val="00AD6760"/>
    <w:rsid w:val="00AD770E"/>
    <w:rsid w:val="00AD7B83"/>
    <w:rsid w:val="00AE082E"/>
    <w:rsid w:val="00AE168B"/>
    <w:rsid w:val="00AE26BC"/>
    <w:rsid w:val="00AE27B8"/>
    <w:rsid w:val="00AE2F42"/>
    <w:rsid w:val="00AE3958"/>
    <w:rsid w:val="00AE588B"/>
    <w:rsid w:val="00AF0C2C"/>
    <w:rsid w:val="00AF122D"/>
    <w:rsid w:val="00AF1F2F"/>
    <w:rsid w:val="00AF5B08"/>
    <w:rsid w:val="00AF6718"/>
    <w:rsid w:val="00AF6DBD"/>
    <w:rsid w:val="00B018EC"/>
    <w:rsid w:val="00B02517"/>
    <w:rsid w:val="00B02D06"/>
    <w:rsid w:val="00B047EA"/>
    <w:rsid w:val="00B04BF7"/>
    <w:rsid w:val="00B060E4"/>
    <w:rsid w:val="00B10927"/>
    <w:rsid w:val="00B21A04"/>
    <w:rsid w:val="00B21D69"/>
    <w:rsid w:val="00B21E2B"/>
    <w:rsid w:val="00B22C17"/>
    <w:rsid w:val="00B25237"/>
    <w:rsid w:val="00B27224"/>
    <w:rsid w:val="00B302CE"/>
    <w:rsid w:val="00B31420"/>
    <w:rsid w:val="00B3391A"/>
    <w:rsid w:val="00B33C4A"/>
    <w:rsid w:val="00B34F6B"/>
    <w:rsid w:val="00B37EA3"/>
    <w:rsid w:val="00B42800"/>
    <w:rsid w:val="00B43DB4"/>
    <w:rsid w:val="00B47700"/>
    <w:rsid w:val="00B51229"/>
    <w:rsid w:val="00B51954"/>
    <w:rsid w:val="00B51A28"/>
    <w:rsid w:val="00B525B3"/>
    <w:rsid w:val="00B53367"/>
    <w:rsid w:val="00B55B72"/>
    <w:rsid w:val="00B5778B"/>
    <w:rsid w:val="00B64A3A"/>
    <w:rsid w:val="00B70A01"/>
    <w:rsid w:val="00B715B6"/>
    <w:rsid w:val="00B74433"/>
    <w:rsid w:val="00B74EC8"/>
    <w:rsid w:val="00B75369"/>
    <w:rsid w:val="00B77C56"/>
    <w:rsid w:val="00B80181"/>
    <w:rsid w:val="00B8058D"/>
    <w:rsid w:val="00B80B10"/>
    <w:rsid w:val="00B82058"/>
    <w:rsid w:val="00B82D7A"/>
    <w:rsid w:val="00B839A8"/>
    <w:rsid w:val="00B84E76"/>
    <w:rsid w:val="00B84EF4"/>
    <w:rsid w:val="00B86190"/>
    <w:rsid w:val="00B8708B"/>
    <w:rsid w:val="00B871BB"/>
    <w:rsid w:val="00B8742B"/>
    <w:rsid w:val="00B90974"/>
    <w:rsid w:val="00B9258A"/>
    <w:rsid w:val="00B931C0"/>
    <w:rsid w:val="00B93E32"/>
    <w:rsid w:val="00B95776"/>
    <w:rsid w:val="00B957BE"/>
    <w:rsid w:val="00B95DDD"/>
    <w:rsid w:val="00BA3A1C"/>
    <w:rsid w:val="00BA4AA0"/>
    <w:rsid w:val="00BA4E07"/>
    <w:rsid w:val="00BA582F"/>
    <w:rsid w:val="00BA70AE"/>
    <w:rsid w:val="00BB1826"/>
    <w:rsid w:val="00BB1E26"/>
    <w:rsid w:val="00BB1E95"/>
    <w:rsid w:val="00BB3293"/>
    <w:rsid w:val="00BB3D08"/>
    <w:rsid w:val="00BB4569"/>
    <w:rsid w:val="00BB4F20"/>
    <w:rsid w:val="00BB57CA"/>
    <w:rsid w:val="00BC386A"/>
    <w:rsid w:val="00BC4F19"/>
    <w:rsid w:val="00BC5F13"/>
    <w:rsid w:val="00BC7F34"/>
    <w:rsid w:val="00BD55D6"/>
    <w:rsid w:val="00BD5CFB"/>
    <w:rsid w:val="00BD7789"/>
    <w:rsid w:val="00BE008C"/>
    <w:rsid w:val="00BE22EA"/>
    <w:rsid w:val="00BE3BD3"/>
    <w:rsid w:val="00BE4635"/>
    <w:rsid w:val="00BF21FE"/>
    <w:rsid w:val="00BF2FD9"/>
    <w:rsid w:val="00BF3FA6"/>
    <w:rsid w:val="00BF4E57"/>
    <w:rsid w:val="00BF4F5F"/>
    <w:rsid w:val="00BF6C93"/>
    <w:rsid w:val="00BF6F9D"/>
    <w:rsid w:val="00C000EA"/>
    <w:rsid w:val="00C0112B"/>
    <w:rsid w:val="00C03979"/>
    <w:rsid w:val="00C04C73"/>
    <w:rsid w:val="00C10375"/>
    <w:rsid w:val="00C10A35"/>
    <w:rsid w:val="00C12AA8"/>
    <w:rsid w:val="00C15B90"/>
    <w:rsid w:val="00C15FCE"/>
    <w:rsid w:val="00C211FC"/>
    <w:rsid w:val="00C25178"/>
    <w:rsid w:val="00C25459"/>
    <w:rsid w:val="00C2630D"/>
    <w:rsid w:val="00C2643A"/>
    <w:rsid w:val="00C27228"/>
    <w:rsid w:val="00C2739E"/>
    <w:rsid w:val="00C3002F"/>
    <w:rsid w:val="00C30816"/>
    <w:rsid w:val="00C31DFF"/>
    <w:rsid w:val="00C3243E"/>
    <w:rsid w:val="00C33465"/>
    <w:rsid w:val="00C35F11"/>
    <w:rsid w:val="00C36502"/>
    <w:rsid w:val="00C424B3"/>
    <w:rsid w:val="00C433D8"/>
    <w:rsid w:val="00C4383B"/>
    <w:rsid w:val="00C450AB"/>
    <w:rsid w:val="00C47E2E"/>
    <w:rsid w:val="00C47F7E"/>
    <w:rsid w:val="00C50D96"/>
    <w:rsid w:val="00C52A2D"/>
    <w:rsid w:val="00C5596F"/>
    <w:rsid w:val="00C566E2"/>
    <w:rsid w:val="00C574EE"/>
    <w:rsid w:val="00C6028B"/>
    <w:rsid w:val="00C63B20"/>
    <w:rsid w:val="00C64F8D"/>
    <w:rsid w:val="00C65655"/>
    <w:rsid w:val="00C70CC8"/>
    <w:rsid w:val="00C738D6"/>
    <w:rsid w:val="00C73E52"/>
    <w:rsid w:val="00C75859"/>
    <w:rsid w:val="00C760A1"/>
    <w:rsid w:val="00C764D2"/>
    <w:rsid w:val="00C7676C"/>
    <w:rsid w:val="00C81FF9"/>
    <w:rsid w:val="00C8704C"/>
    <w:rsid w:val="00C8762A"/>
    <w:rsid w:val="00C877AA"/>
    <w:rsid w:val="00C90B46"/>
    <w:rsid w:val="00C91BF6"/>
    <w:rsid w:val="00C9391F"/>
    <w:rsid w:val="00C93D67"/>
    <w:rsid w:val="00C97D6E"/>
    <w:rsid w:val="00C97E60"/>
    <w:rsid w:val="00CB2D37"/>
    <w:rsid w:val="00CB6334"/>
    <w:rsid w:val="00CB702F"/>
    <w:rsid w:val="00CC01C4"/>
    <w:rsid w:val="00CC045C"/>
    <w:rsid w:val="00CC0765"/>
    <w:rsid w:val="00CC15B1"/>
    <w:rsid w:val="00CC3A9A"/>
    <w:rsid w:val="00CC660E"/>
    <w:rsid w:val="00CE0B90"/>
    <w:rsid w:val="00CE2F3C"/>
    <w:rsid w:val="00CE3D01"/>
    <w:rsid w:val="00CE3DF1"/>
    <w:rsid w:val="00CE5493"/>
    <w:rsid w:val="00CE5BBB"/>
    <w:rsid w:val="00CE6259"/>
    <w:rsid w:val="00CE6342"/>
    <w:rsid w:val="00CE69E0"/>
    <w:rsid w:val="00CF0483"/>
    <w:rsid w:val="00CF4503"/>
    <w:rsid w:val="00CF499E"/>
    <w:rsid w:val="00CF4BB5"/>
    <w:rsid w:val="00CF64C5"/>
    <w:rsid w:val="00D00701"/>
    <w:rsid w:val="00D015FA"/>
    <w:rsid w:val="00D043F1"/>
    <w:rsid w:val="00D04642"/>
    <w:rsid w:val="00D07E30"/>
    <w:rsid w:val="00D107B2"/>
    <w:rsid w:val="00D1095A"/>
    <w:rsid w:val="00D10E50"/>
    <w:rsid w:val="00D13683"/>
    <w:rsid w:val="00D14B03"/>
    <w:rsid w:val="00D179E7"/>
    <w:rsid w:val="00D17F02"/>
    <w:rsid w:val="00D22AFA"/>
    <w:rsid w:val="00D24859"/>
    <w:rsid w:val="00D25434"/>
    <w:rsid w:val="00D26262"/>
    <w:rsid w:val="00D26EBF"/>
    <w:rsid w:val="00D277D6"/>
    <w:rsid w:val="00D323A4"/>
    <w:rsid w:val="00D334BF"/>
    <w:rsid w:val="00D34884"/>
    <w:rsid w:val="00D363AD"/>
    <w:rsid w:val="00D3644E"/>
    <w:rsid w:val="00D40717"/>
    <w:rsid w:val="00D411A6"/>
    <w:rsid w:val="00D414C1"/>
    <w:rsid w:val="00D41677"/>
    <w:rsid w:val="00D41877"/>
    <w:rsid w:val="00D427F4"/>
    <w:rsid w:val="00D42C20"/>
    <w:rsid w:val="00D42CB6"/>
    <w:rsid w:val="00D432DE"/>
    <w:rsid w:val="00D43931"/>
    <w:rsid w:val="00D44C82"/>
    <w:rsid w:val="00D44FD0"/>
    <w:rsid w:val="00D45F1B"/>
    <w:rsid w:val="00D46607"/>
    <w:rsid w:val="00D46D8A"/>
    <w:rsid w:val="00D470E2"/>
    <w:rsid w:val="00D47204"/>
    <w:rsid w:val="00D475C8"/>
    <w:rsid w:val="00D54431"/>
    <w:rsid w:val="00D567E1"/>
    <w:rsid w:val="00D57A79"/>
    <w:rsid w:val="00D61EA1"/>
    <w:rsid w:val="00D63218"/>
    <w:rsid w:val="00D6326E"/>
    <w:rsid w:val="00D63EF4"/>
    <w:rsid w:val="00D64079"/>
    <w:rsid w:val="00D64C4B"/>
    <w:rsid w:val="00D64D9F"/>
    <w:rsid w:val="00D65616"/>
    <w:rsid w:val="00D65E75"/>
    <w:rsid w:val="00D65E97"/>
    <w:rsid w:val="00D66E7F"/>
    <w:rsid w:val="00D67774"/>
    <w:rsid w:val="00D77AFD"/>
    <w:rsid w:val="00D80556"/>
    <w:rsid w:val="00D82485"/>
    <w:rsid w:val="00D82AB9"/>
    <w:rsid w:val="00D82E1D"/>
    <w:rsid w:val="00D83733"/>
    <w:rsid w:val="00D83A43"/>
    <w:rsid w:val="00D83F52"/>
    <w:rsid w:val="00D848C1"/>
    <w:rsid w:val="00D857A0"/>
    <w:rsid w:val="00D86986"/>
    <w:rsid w:val="00D873EF"/>
    <w:rsid w:val="00D874EE"/>
    <w:rsid w:val="00D91AD5"/>
    <w:rsid w:val="00D946D9"/>
    <w:rsid w:val="00D95101"/>
    <w:rsid w:val="00D95B56"/>
    <w:rsid w:val="00D96DA7"/>
    <w:rsid w:val="00D97C6F"/>
    <w:rsid w:val="00DA1D94"/>
    <w:rsid w:val="00DA226D"/>
    <w:rsid w:val="00DA3916"/>
    <w:rsid w:val="00DA7602"/>
    <w:rsid w:val="00DB0848"/>
    <w:rsid w:val="00DB11EA"/>
    <w:rsid w:val="00DB287C"/>
    <w:rsid w:val="00DB3FC1"/>
    <w:rsid w:val="00DB4158"/>
    <w:rsid w:val="00DB4882"/>
    <w:rsid w:val="00DB5102"/>
    <w:rsid w:val="00DB5C3E"/>
    <w:rsid w:val="00DB60AD"/>
    <w:rsid w:val="00DB6D37"/>
    <w:rsid w:val="00DB6FFB"/>
    <w:rsid w:val="00DB74A8"/>
    <w:rsid w:val="00DC16A1"/>
    <w:rsid w:val="00DC2CF5"/>
    <w:rsid w:val="00DC4366"/>
    <w:rsid w:val="00DC5BCA"/>
    <w:rsid w:val="00DD1018"/>
    <w:rsid w:val="00DD36DF"/>
    <w:rsid w:val="00DD471E"/>
    <w:rsid w:val="00DD5241"/>
    <w:rsid w:val="00DD60F8"/>
    <w:rsid w:val="00DE14F5"/>
    <w:rsid w:val="00DE1B3F"/>
    <w:rsid w:val="00DE30BA"/>
    <w:rsid w:val="00DE36CF"/>
    <w:rsid w:val="00DE3D36"/>
    <w:rsid w:val="00DE571D"/>
    <w:rsid w:val="00DE660C"/>
    <w:rsid w:val="00DF0CF1"/>
    <w:rsid w:val="00DF3EA2"/>
    <w:rsid w:val="00DF70DA"/>
    <w:rsid w:val="00DF718E"/>
    <w:rsid w:val="00DF7837"/>
    <w:rsid w:val="00DF7965"/>
    <w:rsid w:val="00E01A30"/>
    <w:rsid w:val="00E023AB"/>
    <w:rsid w:val="00E0450E"/>
    <w:rsid w:val="00E04560"/>
    <w:rsid w:val="00E1153E"/>
    <w:rsid w:val="00E1532D"/>
    <w:rsid w:val="00E16C40"/>
    <w:rsid w:val="00E17E1D"/>
    <w:rsid w:val="00E20084"/>
    <w:rsid w:val="00E24B9E"/>
    <w:rsid w:val="00E27348"/>
    <w:rsid w:val="00E30CD0"/>
    <w:rsid w:val="00E31454"/>
    <w:rsid w:val="00E33CE0"/>
    <w:rsid w:val="00E4063D"/>
    <w:rsid w:val="00E412EB"/>
    <w:rsid w:val="00E41860"/>
    <w:rsid w:val="00E4360C"/>
    <w:rsid w:val="00E437D1"/>
    <w:rsid w:val="00E43818"/>
    <w:rsid w:val="00E4616C"/>
    <w:rsid w:val="00E47125"/>
    <w:rsid w:val="00E471A5"/>
    <w:rsid w:val="00E5199F"/>
    <w:rsid w:val="00E51B91"/>
    <w:rsid w:val="00E52A0D"/>
    <w:rsid w:val="00E544F3"/>
    <w:rsid w:val="00E54F64"/>
    <w:rsid w:val="00E56B44"/>
    <w:rsid w:val="00E57E15"/>
    <w:rsid w:val="00E6001F"/>
    <w:rsid w:val="00E60EA0"/>
    <w:rsid w:val="00E61FA7"/>
    <w:rsid w:val="00E62309"/>
    <w:rsid w:val="00E624BA"/>
    <w:rsid w:val="00E62F19"/>
    <w:rsid w:val="00E66CA1"/>
    <w:rsid w:val="00E67E4C"/>
    <w:rsid w:val="00E7393E"/>
    <w:rsid w:val="00E73B8E"/>
    <w:rsid w:val="00E75CA5"/>
    <w:rsid w:val="00E81CD9"/>
    <w:rsid w:val="00E833E2"/>
    <w:rsid w:val="00E84D58"/>
    <w:rsid w:val="00E85AF2"/>
    <w:rsid w:val="00E907BA"/>
    <w:rsid w:val="00E91F79"/>
    <w:rsid w:val="00E9226A"/>
    <w:rsid w:val="00E9483A"/>
    <w:rsid w:val="00E95BDB"/>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4C53"/>
    <w:rsid w:val="00EC5C94"/>
    <w:rsid w:val="00EC70C2"/>
    <w:rsid w:val="00ED0938"/>
    <w:rsid w:val="00ED0A6C"/>
    <w:rsid w:val="00ED13E0"/>
    <w:rsid w:val="00ED1446"/>
    <w:rsid w:val="00ED2406"/>
    <w:rsid w:val="00ED3A36"/>
    <w:rsid w:val="00ED3BFB"/>
    <w:rsid w:val="00ED4807"/>
    <w:rsid w:val="00ED4D38"/>
    <w:rsid w:val="00ED5319"/>
    <w:rsid w:val="00ED609F"/>
    <w:rsid w:val="00ED7620"/>
    <w:rsid w:val="00ED7AB5"/>
    <w:rsid w:val="00ED7F35"/>
    <w:rsid w:val="00EE0EF6"/>
    <w:rsid w:val="00EE22BA"/>
    <w:rsid w:val="00EE3018"/>
    <w:rsid w:val="00EE3927"/>
    <w:rsid w:val="00EE3F4E"/>
    <w:rsid w:val="00EE5833"/>
    <w:rsid w:val="00EE6DE7"/>
    <w:rsid w:val="00EE718C"/>
    <w:rsid w:val="00EF1DED"/>
    <w:rsid w:val="00EF43B2"/>
    <w:rsid w:val="00EF6D1C"/>
    <w:rsid w:val="00EF75B8"/>
    <w:rsid w:val="00EF7A0E"/>
    <w:rsid w:val="00F00872"/>
    <w:rsid w:val="00F014F4"/>
    <w:rsid w:val="00F0267E"/>
    <w:rsid w:val="00F033FE"/>
    <w:rsid w:val="00F0648D"/>
    <w:rsid w:val="00F102E0"/>
    <w:rsid w:val="00F1134E"/>
    <w:rsid w:val="00F1282C"/>
    <w:rsid w:val="00F12ED7"/>
    <w:rsid w:val="00F13B5B"/>
    <w:rsid w:val="00F1739F"/>
    <w:rsid w:val="00F20E25"/>
    <w:rsid w:val="00F22F88"/>
    <w:rsid w:val="00F237BE"/>
    <w:rsid w:val="00F24E73"/>
    <w:rsid w:val="00F24F7F"/>
    <w:rsid w:val="00F334BE"/>
    <w:rsid w:val="00F336FC"/>
    <w:rsid w:val="00F34E87"/>
    <w:rsid w:val="00F35CD7"/>
    <w:rsid w:val="00F36E04"/>
    <w:rsid w:val="00F41787"/>
    <w:rsid w:val="00F41BC0"/>
    <w:rsid w:val="00F42D7D"/>
    <w:rsid w:val="00F43EDA"/>
    <w:rsid w:val="00F44601"/>
    <w:rsid w:val="00F4725C"/>
    <w:rsid w:val="00F472D1"/>
    <w:rsid w:val="00F473B4"/>
    <w:rsid w:val="00F47AB2"/>
    <w:rsid w:val="00F505F8"/>
    <w:rsid w:val="00F5500F"/>
    <w:rsid w:val="00F55475"/>
    <w:rsid w:val="00F56EEB"/>
    <w:rsid w:val="00F60AF5"/>
    <w:rsid w:val="00F62BA9"/>
    <w:rsid w:val="00F63C42"/>
    <w:rsid w:val="00F63C93"/>
    <w:rsid w:val="00F63D8B"/>
    <w:rsid w:val="00F64D94"/>
    <w:rsid w:val="00F655EE"/>
    <w:rsid w:val="00F70E11"/>
    <w:rsid w:val="00F718AB"/>
    <w:rsid w:val="00F72086"/>
    <w:rsid w:val="00F74850"/>
    <w:rsid w:val="00F75C90"/>
    <w:rsid w:val="00F826BE"/>
    <w:rsid w:val="00F84D29"/>
    <w:rsid w:val="00F853AD"/>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2B8A"/>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2AD2"/>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aliases w:val="H4,H41,H42"/>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aliases w:val="H5,H51,H52"/>
    <w:basedOn w:val="Naslov4"/>
    <w:next w:val="Navaden"/>
    <w:link w:val="Naslov5Znak"/>
    <w:uiPriority w:val="9"/>
    <w:unhideWhenUsed/>
    <w:qFormat/>
    <w:rsid w:val="00002A2A"/>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aliases w:val="H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za tekst,Označevanje,List Paragraph2,Colorful List - Accent 1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3454BD"/>
    <w:rPr>
      <w:color w:val="605E5C"/>
      <w:shd w:val="clear" w:color="auto" w:fill="E1DFDD"/>
    </w:rPr>
  </w:style>
  <w:style w:type="paragraph" w:customStyle="1" w:styleId="tevilnatoka111">
    <w:name w:val="Številčna točka 1.1.1"/>
    <w:basedOn w:val="Navaden"/>
    <w:qFormat/>
    <w:rsid w:val="00E31454"/>
    <w:pPr>
      <w:widowControl w:val="0"/>
      <w:numPr>
        <w:ilvl w:val="2"/>
        <w:numId w:val="13"/>
      </w:numPr>
      <w:overflowPunct w:val="0"/>
      <w:autoSpaceDE w:val="0"/>
      <w:autoSpaceDN w:val="0"/>
      <w:adjustRightInd w:val="0"/>
      <w:spacing w:line="240" w:lineRule="auto"/>
      <w:textAlignment w:val="baseline"/>
    </w:pPr>
    <w:rPr>
      <w:rFonts w:eastAsia="Times New Roman"/>
      <w:sz w:val="22"/>
      <w:szCs w:val="16"/>
      <w:lang w:eastAsia="sl-SI"/>
    </w:rPr>
  </w:style>
  <w:style w:type="paragraph" w:customStyle="1" w:styleId="tevilnatoka">
    <w:name w:val="Številčna točka"/>
    <w:basedOn w:val="Navaden"/>
    <w:link w:val="tevilnatokaZnak"/>
    <w:qFormat/>
    <w:rsid w:val="00E31454"/>
    <w:pPr>
      <w:numPr>
        <w:numId w:val="13"/>
      </w:numPr>
      <w:spacing w:line="240" w:lineRule="auto"/>
    </w:pPr>
    <w:rPr>
      <w:rFonts w:eastAsia="Times New Roman" w:cs="Arial"/>
      <w:sz w:val="22"/>
      <w:lang w:eastAsia="sl-SI"/>
    </w:rPr>
  </w:style>
  <w:style w:type="character" w:customStyle="1" w:styleId="tevilnatokaZnak">
    <w:name w:val="Številčna točka Znak"/>
    <w:basedOn w:val="Privzetapisavaodstavka"/>
    <w:link w:val="tevilnatoka"/>
    <w:rsid w:val="00E31454"/>
    <w:rPr>
      <w:rFonts w:ascii="Arial" w:eastAsia="Times New Roman" w:hAnsi="Arial" w:cs="Arial"/>
      <w:sz w:val="22"/>
      <w:szCs w:val="22"/>
    </w:rPr>
  </w:style>
  <w:style w:type="paragraph" w:customStyle="1" w:styleId="tevilnatoka11Nova">
    <w:name w:val="Številčna točka 1.1 Nova"/>
    <w:basedOn w:val="tevilnatoka"/>
    <w:qFormat/>
    <w:rsid w:val="00E31454"/>
    <w:pPr>
      <w:numPr>
        <w:ilvl w:val="1"/>
      </w:numPr>
      <w:tabs>
        <w:tab w:val="clear" w:pos="425"/>
        <w:tab w:val="num" w:pos="360"/>
      </w:tabs>
      <w:ind w:left="1440" w:hanging="360"/>
    </w:pPr>
  </w:style>
  <w:style w:type="character" w:customStyle="1" w:styleId="OdstavekseznamaZnak">
    <w:name w:val="Odstavek seznama Znak"/>
    <w:aliases w:val="za tekst Znak,Označevanje Znak,List Paragraph2 Znak,Colorful List - Accent 11 Znak"/>
    <w:link w:val="Odstavekseznama"/>
    <w:uiPriority w:val="34"/>
    <w:qFormat/>
    <w:locked/>
    <w:rsid w:val="0049047C"/>
    <w:rPr>
      <w:rFonts w:ascii="Arial" w:hAnsi="Arial"/>
      <w:szCs w:val="22"/>
      <w:lang w:eastAsia="en-US"/>
    </w:rPr>
  </w:style>
  <w:style w:type="character" w:styleId="Krepko">
    <w:name w:val="Strong"/>
    <w:basedOn w:val="Privzetapisavaodstavka"/>
    <w:uiPriority w:val="22"/>
    <w:qFormat/>
    <w:rsid w:val="001D63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5828">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9172103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30465612">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980504575">
      <w:bodyDiv w:val="1"/>
      <w:marLeft w:val="0"/>
      <w:marRight w:val="0"/>
      <w:marTop w:val="0"/>
      <w:marBottom w:val="0"/>
      <w:divBdr>
        <w:top w:val="none" w:sz="0" w:space="0" w:color="auto"/>
        <w:left w:val="none" w:sz="0" w:space="0" w:color="auto"/>
        <w:bottom w:val="none" w:sz="0" w:space="0" w:color="auto"/>
        <w:right w:val="none" w:sz="0" w:space="0" w:color="auto"/>
      </w:divBdr>
    </w:div>
    <w:div w:id="108352863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7145</Words>
  <Characters>40732</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47782</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2025-06-12T07:50:00Z</dcterms:created>
  <dcterms:modified xsi:type="dcterms:W3CDTF">2025-07-30T10:27:00Z</dcterms:modified>
</cp:coreProperties>
</file>